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9" w:type="dxa"/>
        <w:tblInd w:w="-1" w:type="dxa"/>
        <w:tblBorders>
          <w:top w:val="single" w:sz="6" w:space="0" w:color="auto"/>
          <w:left w:val="single" w:sz="6" w:space="0" w:color="auto"/>
          <w:bottom w:val="single" w:sz="6" w:space="0" w:color="auto"/>
          <w:right w:val="single" w:sz="6" w:space="0" w:color="auto"/>
        </w:tblBorders>
        <w:tblLayout w:type="fixed"/>
        <w:tblCellMar>
          <w:left w:w="69" w:type="dxa"/>
          <w:right w:w="69" w:type="dxa"/>
        </w:tblCellMar>
        <w:tblLook w:val="0000"/>
      </w:tblPr>
      <w:tblGrid>
        <w:gridCol w:w="865"/>
        <w:gridCol w:w="4320"/>
        <w:gridCol w:w="2592"/>
        <w:gridCol w:w="2592"/>
      </w:tblGrid>
      <w:tr w:rsidR="00645428">
        <w:trPr>
          <w:trHeight w:val="80"/>
        </w:trPr>
        <w:tc>
          <w:tcPr>
            <w:tcW w:w="5185" w:type="dxa"/>
            <w:gridSpan w:val="2"/>
            <w:tcBorders>
              <w:top w:val="nil"/>
              <w:left w:val="single" w:sz="24" w:space="0" w:color="FFFFFF"/>
              <w:bottom w:val="single" w:sz="6" w:space="0" w:color="0000FF"/>
              <w:right w:val="nil"/>
            </w:tcBorders>
            <w:shd w:val="clear" w:color="auto" w:fill="FFFFFF"/>
          </w:tcPr>
          <w:p w:rsidR="00645428" w:rsidRDefault="00645428">
            <w:pPr>
              <w:tabs>
                <w:tab w:val="left" w:pos="2700"/>
              </w:tabs>
            </w:pPr>
            <w:bookmarkStart w:id="0" w:name="Deltagare" w:colFirst="0" w:colLast="0"/>
            <w:bookmarkStart w:id="1" w:name="Kopiemottagare" w:colFirst="1" w:colLast="1"/>
          </w:p>
        </w:tc>
        <w:tc>
          <w:tcPr>
            <w:tcW w:w="5184" w:type="dxa"/>
            <w:gridSpan w:val="2"/>
            <w:tcBorders>
              <w:top w:val="nil"/>
              <w:left w:val="nil"/>
              <w:bottom w:val="single" w:sz="6" w:space="0" w:color="0000FF"/>
              <w:right w:val="single" w:sz="24" w:space="0" w:color="FFFFFF"/>
            </w:tcBorders>
            <w:shd w:val="clear" w:color="auto" w:fill="FFFFFF"/>
          </w:tcPr>
          <w:p w:rsidR="00645428" w:rsidRDefault="00645428">
            <w:pPr>
              <w:tabs>
                <w:tab w:val="left" w:pos="2556"/>
              </w:tabs>
            </w:pPr>
          </w:p>
        </w:tc>
      </w:tr>
      <w:tr w:rsidR="00645428">
        <w:tblPrEx>
          <w:tblBorders>
            <w:top w:val="none" w:sz="0" w:space="0" w:color="auto"/>
            <w:left w:val="none" w:sz="0" w:space="0" w:color="auto"/>
            <w:bottom w:val="none" w:sz="0" w:space="0" w:color="auto"/>
            <w:right w:val="none" w:sz="0" w:space="0" w:color="auto"/>
          </w:tblBorders>
          <w:tblCellMar>
            <w:left w:w="70" w:type="dxa"/>
            <w:right w:w="70" w:type="dxa"/>
          </w:tblCellMar>
        </w:tblPrEx>
        <w:trPr>
          <w:cantSplit/>
          <w:trHeight w:hRule="exact" w:val="240"/>
        </w:trPr>
        <w:tc>
          <w:tcPr>
            <w:tcW w:w="865" w:type="dxa"/>
            <w:tcBorders>
              <w:top w:val="single" w:sz="4" w:space="0" w:color="0000FF"/>
            </w:tcBorders>
          </w:tcPr>
          <w:p w:rsidR="00645428" w:rsidRDefault="00645428">
            <w:pPr>
              <w:pStyle w:val="Ledtext"/>
            </w:pPr>
            <w:bookmarkStart w:id="2" w:name="L_Hålltider" w:colFirst="2" w:colLast="2"/>
            <w:bookmarkEnd w:id="0"/>
            <w:bookmarkEnd w:id="1"/>
          </w:p>
        </w:tc>
        <w:tc>
          <w:tcPr>
            <w:tcW w:w="6912" w:type="dxa"/>
            <w:gridSpan w:val="2"/>
            <w:tcBorders>
              <w:top w:val="single" w:sz="4" w:space="0" w:color="0000FF"/>
            </w:tcBorders>
          </w:tcPr>
          <w:p w:rsidR="00645428" w:rsidRDefault="00645428">
            <w:pPr>
              <w:pStyle w:val="Ledtext"/>
            </w:pPr>
          </w:p>
        </w:tc>
        <w:tc>
          <w:tcPr>
            <w:tcW w:w="2592" w:type="dxa"/>
            <w:tcBorders>
              <w:top w:val="single" w:sz="4" w:space="0" w:color="0000FF"/>
            </w:tcBorders>
          </w:tcPr>
          <w:p w:rsidR="00645428" w:rsidRDefault="00645428">
            <w:pPr>
              <w:pStyle w:val="Ledtext"/>
            </w:pPr>
            <w:r>
              <w:t>Bilaga/Klart senast, verkställs av</w:t>
            </w:r>
          </w:p>
        </w:tc>
      </w:tr>
      <w:tr w:rsidR="00645428">
        <w:tblPrEx>
          <w:tblBorders>
            <w:top w:val="none" w:sz="0" w:space="0" w:color="auto"/>
            <w:left w:val="none" w:sz="0" w:space="0" w:color="auto"/>
            <w:bottom w:val="none" w:sz="0" w:space="0" w:color="auto"/>
            <w:right w:val="none" w:sz="0" w:space="0" w:color="auto"/>
          </w:tblBorders>
          <w:tblCellMar>
            <w:left w:w="70" w:type="dxa"/>
            <w:right w:w="70" w:type="dxa"/>
          </w:tblCellMar>
        </w:tblPrEx>
        <w:tc>
          <w:tcPr>
            <w:tcW w:w="865" w:type="dxa"/>
          </w:tcPr>
          <w:p w:rsidR="00645428" w:rsidRDefault="00645428">
            <w:bookmarkStart w:id="3" w:name="Text" w:colFirst="0" w:colLast="0"/>
            <w:bookmarkEnd w:id="2"/>
            <w:r>
              <w:t>1</w:t>
            </w:r>
          </w:p>
        </w:tc>
        <w:tc>
          <w:tcPr>
            <w:tcW w:w="6912" w:type="dxa"/>
            <w:gridSpan w:val="2"/>
          </w:tcPr>
          <w:p w:rsidR="00645428" w:rsidRDefault="00645428">
            <w:pPr>
              <w:rPr>
                <w:b/>
                <w:bCs/>
              </w:rPr>
            </w:pPr>
            <w:r>
              <w:rPr>
                <w:b/>
                <w:bCs/>
              </w:rPr>
              <w:t>Mötets öppnande</w:t>
            </w:r>
            <w:r w:rsidR="00A91366">
              <w:rPr>
                <w:b/>
                <w:bCs/>
              </w:rPr>
              <w:t xml:space="preserve"> och val av ordförande</w:t>
            </w:r>
            <w:r>
              <w:rPr>
                <w:b/>
                <w:bCs/>
              </w:rPr>
              <w:t>.</w:t>
            </w:r>
          </w:p>
          <w:p w:rsidR="00645428" w:rsidRDefault="006E3B6B">
            <w:r>
              <w:t xml:space="preserve">Kent Strömberg kunde inte närvara varför Ingemar Selberg </w:t>
            </w:r>
            <w:r w:rsidR="00645428">
              <w:t>hälsade</w:t>
            </w:r>
            <w:r w:rsidR="009668C1">
              <w:t xml:space="preserve"> alla välkomna till</w:t>
            </w:r>
            <w:r w:rsidR="00417EDC">
              <w:t xml:space="preserve"> föreningens årsstämma </w:t>
            </w:r>
            <w:r w:rsidR="00A91366">
              <w:t>och valdes därefter till ordförande för stämman</w:t>
            </w:r>
            <w:r w:rsidR="00645428">
              <w:t>.</w:t>
            </w:r>
            <w:r w:rsidR="00A91366">
              <w:t xml:space="preserve"> </w:t>
            </w:r>
          </w:p>
          <w:p w:rsidR="00A91366" w:rsidRDefault="00A91366">
            <w:r>
              <w:t>Föreslagen dagordning godkändes.</w:t>
            </w:r>
          </w:p>
          <w:p w:rsidR="00645428" w:rsidRDefault="00645428"/>
        </w:tc>
        <w:tc>
          <w:tcPr>
            <w:tcW w:w="2592" w:type="dxa"/>
          </w:tcPr>
          <w:p w:rsidR="00645428" w:rsidRDefault="00645428"/>
        </w:tc>
      </w:tr>
      <w:tr w:rsidR="00645428">
        <w:tblPrEx>
          <w:tblBorders>
            <w:top w:val="none" w:sz="0" w:space="0" w:color="auto"/>
            <w:left w:val="none" w:sz="0" w:space="0" w:color="auto"/>
            <w:bottom w:val="none" w:sz="0" w:space="0" w:color="auto"/>
            <w:right w:val="none" w:sz="0" w:space="0" w:color="auto"/>
          </w:tblBorders>
          <w:tblCellMar>
            <w:left w:w="70" w:type="dxa"/>
            <w:right w:w="70" w:type="dxa"/>
          </w:tblCellMar>
        </w:tblPrEx>
        <w:tc>
          <w:tcPr>
            <w:tcW w:w="865" w:type="dxa"/>
          </w:tcPr>
          <w:p w:rsidR="00645428" w:rsidRDefault="00645428">
            <w:r>
              <w:t>2</w:t>
            </w:r>
          </w:p>
        </w:tc>
        <w:tc>
          <w:tcPr>
            <w:tcW w:w="6912" w:type="dxa"/>
            <w:gridSpan w:val="2"/>
          </w:tcPr>
          <w:p w:rsidR="00645428" w:rsidRDefault="00A91366">
            <w:pPr>
              <w:rPr>
                <w:b/>
                <w:bCs/>
              </w:rPr>
            </w:pPr>
            <w:r>
              <w:rPr>
                <w:b/>
                <w:bCs/>
              </w:rPr>
              <w:t>Val av sekreterare</w:t>
            </w:r>
          </w:p>
          <w:p w:rsidR="00645428" w:rsidRDefault="006E3B6B">
            <w:pPr>
              <w:pStyle w:val="Sidhuvud"/>
              <w:spacing w:line="240" w:lineRule="auto"/>
            </w:pPr>
            <w:r>
              <w:t xml:space="preserve">Kari </w:t>
            </w:r>
            <w:proofErr w:type="spellStart"/>
            <w:r>
              <w:t>Pä</w:t>
            </w:r>
            <w:r w:rsidR="004D381E">
              <w:t>i</w:t>
            </w:r>
            <w:r>
              <w:t>värinne</w:t>
            </w:r>
            <w:proofErr w:type="spellEnd"/>
            <w:r w:rsidR="00A91366">
              <w:t xml:space="preserve"> valdes till sekreterare.</w:t>
            </w:r>
          </w:p>
          <w:p w:rsidR="00645428" w:rsidRDefault="00645428">
            <w:pPr>
              <w:pStyle w:val="Sidhuvud"/>
              <w:spacing w:line="240" w:lineRule="auto"/>
            </w:pPr>
          </w:p>
        </w:tc>
        <w:tc>
          <w:tcPr>
            <w:tcW w:w="2592" w:type="dxa"/>
          </w:tcPr>
          <w:p w:rsidR="00645428" w:rsidRDefault="00645428"/>
        </w:tc>
      </w:tr>
      <w:tr w:rsidR="00645428">
        <w:tblPrEx>
          <w:tblBorders>
            <w:top w:val="none" w:sz="0" w:space="0" w:color="auto"/>
            <w:left w:val="none" w:sz="0" w:space="0" w:color="auto"/>
            <w:bottom w:val="none" w:sz="0" w:space="0" w:color="auto"/>
            <w:right w:val="none" w:sz="0" w:space="0" w:color="auto"/>
          </w:tblBorders>
          <w:tblCellMar>
            <w:left w:w="70" w:type="dxa"/>
            <w:right w:w="70" w:type="dxa"/>
          </w:tblCellMar>
        </w:tblPrEx>
        <w:tc>
          <w:tcPr>
            <w:tcW w:w="865" w:type="dxa"/>
          </w:tcPr>
          <w:p w:rsidR="00645428" w:rsidRDefault="00645428">
            <w:r>
              <w:t>3</w:t>
            </w:r>
          </w:p>
        </w:tc>
        <w:tc>
          <w:tcPr>
            <w:tcW w:w="6912" w:type="dxa"/>
            <w:gridSpan w:val="2"/>
          </w:tcPr>
          <w:p w:rsidR="00645428" w:rsidRDefault="00645428" w:rsidP="00A91366">
            <w:pPr>
              <w:rPr>
                <w:b/>
                <w:bCs/>
              </w:rPr>
            </w:pPr>
            <w:r>
              <w:rPr>
                <w:b/>
                <w:bCs/>
              </w:rPr>
              <w:t xml:space="preserve">Val </w:t>
            </w:r>
            <w:r w:rsidR="00411413">
              <w:rPr>
                <w:b/>
                <w:bCs/>
              </w:rPr>
              <w:t xml:space="preserve">av </w:t>
            </w:r>
            <w:r w:rsidR="00A91366">
              <w:rPr>
                <w:b/>
                <w:bCs/>
              </w:rPr>
              <w:t>två justeringsmän</w:t>
            </w:r>
          </w:p>
          <w:p w:rsidR="00A91366" w:rsidRPr="00A91366" w:rsidRDefault="006E3B6B" w:rsidP="00A91366">
            <w:r>
              <w:rPr>
                <w:bCs/>
              </w:rPr>
              <w:t>Kjell Engström och Peter Johansson</w:t>
            </w:r>
            <w:r w:rsidR="00A91366">
              <w:rPr>
                <w:bCs/>
              </w:rPr>
              <w:t xml:space="preserve"> valdes att justera dagens protokoll</w:t>
            </w:r>
          </w:p>
          <w:p w:rsidR="00645428" w:rsidRDefault="00645428">
            <w:pPr>
              <w:rPr>
                <w:b/>
                <w:bCs/>
              </w:rPr>
            </w:pPr>
          </w:p>
        </w:tc>
        <w:tc>
          <w:tcPr>
            <w:tcW w:w="2592" w:type="dxa"/>
          </w:tcPr>
          <w:p w:rsidR="00645428" w:rsidRDefault="00645428"/>
        </w:tc>
      </w:tr>
      <w:tr w:rsidR="00645428">
        <w:tblPrEx>
          <w:tblBorders>
            <w:top w:val="none" w:sz="0" w:space="0" w:color="auto"/>
            <w:left w:val="none" w:sz="0" w:space="0" w:color="auto"/>
            <w:bottom w:val="none" w:sz="0" w:space="0" w:color="auto"/>
            <w:right w:val="none" w:sz="0" w:space="0" w:color="auto"/>
          </w:tblBorders>
          <w:tblCellMar>
            <w:left w:w="70" w:type="dxa"/>
            <w:right w:w="70" w:type="dxa"/>
          </w:tblCellMar>
        </w:tblPrEx>
        <w:tc>
          <w:tcPr>
            <w:tcW w:w="865" w:type="dxa"/>
          </w:tcPr>
          <w:p w:rsidR="00645428" w:rsidRDefault="00D85E52">
            <w:r>
              <w:t>4</w:t>
            </w:r>
          </w:p>
        </w:tc>
        <w:tc>
          <w:tcPr>
            <w:tcW w:w="6912" w:type="dxa"/>
            <w:gridSpan w:val="2"/>
          </w:tcPr>
          <w:p w:rsidR="00645428" w:rsidRPr="00932BB7" w:rsidRDefault="00A91366">
            <w:pPr>
              <w:rPr>
                <w:b/>
                <w:bCs/>
              </w:rPr>
            </w:pPr>
            <w:r w:rsidRPr="00932BB7">
              <w:rPr>
                <w:b/>
                <w:bCs/>
              </w:rPr>
              <w:t>Föredragning av styrelsens och revisorernas berättelse</w:t>
            </w:r>
          </w:p>
          <w:p w:rsidR="00645428" w:rsidRDefault="00B24909">
            <w:r>
              <w:t>Ingemar Sel</w:t>
            </w:r>
            <w:r w:rsidR="00A91366" w:rsidRPr="00932BB7">
              <w:t xml:space="preserve">berg </w:t>
            </w:r>
            <w:r w:rsidR="00B848B0" w:rsidRPr="00932BB7">
              <w:t>gjorde en</w:t>
            </w:r>
            <w:r w:rsidR="00EF25EF">
              <w:t xml:space="preserve"> genomgång av </w:t>
            </w:r>
            <w:r>
              <w:t>styrelsens förvaltningsberättelse</w:t>
            </w:r>
            <w:r w:rsidR="00B848B0" w:rsidRPr="00932BB7">
              <w:t>.</w:t>
            </w:r>
          </w:p>
          <w:p w:rsidR="00EC5768" w:rsidRPr="00932BB7" w:rsidRDefault="00EC5768">
            <w:r>
              <w:t>En justering gällande förvaltningsberättelsen gjordes avseende likvida medel till 228 982 kr.</w:t>
            </w:r>
          </w:p>
          <w:p w:rsidR="00331793" w:rsidRDefault="00331793">
            <w:r w:rsidRPr="00932BB7">
              <w:t>Förvaltningsberättelsen godkändes och lades till handlingarna</w:t>
            </w:r>
          </w:p>
          <w:p w:rsidR="00B24909" w:rsidRPr="00932BB7" w:rsidRDefault="00B24909"/>
          <w:p w:rsidR="006E4D05" w:rsidRDefault="00B24909">
            <w:r>
              <w:t>Bo Lampa gjorde en genomgång av ekonomiska läget.</w:t>
            </w:r>
          </w:p>
          <w:p w:rsidR="00B24909" w:rsidRPr="00932BB7" w:rsidRDefault="00B24909"/>
          <w:p w:rsidR="006E4D05" w:rsidRPr="00932BB7" w:rsidRDefault="006E4D05">
            <w:r w:rsidRPr="00932BB7">
              <w:t xml:space="preserve">Revisorernas berättelse föredrogs </w:t>
            </w:r>
            <w:r w:rsidR="00B24909">
              <w:t xml:space="preserve">av Göran </w:t>
            </w:r>
            <w:proofErr w:type="spellStart"/>
            <w:r w:rsidR="00B24909">
              <w:t>Jerlström</w:t>
            </w:r>
            <w:proofErr w:type="spellEnd"/>
            <w:r w:rsidR="0097403E" w:rsidRPr="00932BB7">
              <w:t xml:space="preserve"> </w:t>
            </w:r>
            <w:r w:rsidRPr="00932BB7">
              <w:t>med tillstyrkan om ansv</w:t>
            </w:r>
            <w:r w:rsidR="0097403E" w:rsidRPr="00932BB7">
              <w:t>arsfrihet.</w:t>
            </w:r>
            <w:r w:rsidRPr="00932BB7">
              <w:t xml:space="preserve"> </w:t>
            </w:r>
          </w:p>
          <w:p w:rsidR="00411413" w:rsidRPr="00E960EC" w:rsidRDefault="00411413">
            <w:pPr>
              <w:rPr>
                <w:highlight w:val="yellow"/>
              </w:rPr>
            </w:pPr>
          </w:p>
        </w:tc>
        <w:tc>
          <w:tcPr>
            <w:tcW w:w="2592" w:type="dxa"/>
          </w:tcPr>
          <w:p w:rsidR="00645428" w:rsidRDefault="00645428"/>
          <w:p w:rsidR="00B848B0" w:rsidRDefault="00B848B0">
            <w:r>
              <w:t>B</w:t>
            </w:r>
            <w:r w:rsidR="002F3AE4">
              <w:t xml:space="preserve">ilaga 1. </w:t>
            </w:r>
            <w:r w:rsidR="00B24909">
              <w:t>Förvaltningsberättelse</w:t>
            </w:r>
          </w:p>
          <w:p w:rsidR="002F3AE4" w:rsidRDefault="002F3AE4"/>
          <w:p w:rsidR="002F3AE4" w:rsidRDefault="002F3AE4">
            <w:r>
              <w:t xml:space="preserve">Bilaga 2. </w:t>
            </w:r>
          </w:p>
          <w:p w:rsidR="00B24909" w:rsidRDefault="00B24909">
            <w:r>
              <w:t>Kassarapport med budget</w:t>
            </w:r>
          </w:p>
        </w:tc>
      </w:tr>
      <w:tr w:rsidR="00645428">
        <w:tblPrEx>
          <w:tblBorders>
            <w:top w:val="none" w:sz="0" w:space="0" w:color="auto"/>
            <w:left w:val="none" w:sz="0" w:space="0" w:color="auto"/>
            <w:bottom w:val="none" w:sz="0" w:space="0" w:color="auto"/>
            <w:right w:val="none" w:sz="0" w:space="0" w:color="auto"/>
          </w:tblBorders>
          <w:tblCellMar>
            <w:left w:w="70" w:type="dxa"/>
            <w:right w:w="70" w:type="dxa"/>
          </w:tblCellMar>
        </w:tblPrEx>
        <w:tc>
          <w:tcPr>
            <w:tcW w:w="865" w:type="dxa"/>
          </w:tcPr>
          <w:p w:rsidR="00645428" w:rsidRDefault="00D85E52">
            <w:r>
              <w:t>5</w:t>
            </w:r>
          </w:p>
        </w:tc>
        <w:tc>
          <w:tcPr>
            <w:tcW w:w="6912" w:type="dxa"/>
            <w:gridSpan w:val="2"/>
          </w:tcPr>
          <w:p w:rsidR="00645428" w:rsidRDefault="00645428">
            <w:pPr>
              <w:rPr>
                <w:b/>
                <w:bCs/>
              </w:rPr>
            </w:pPr>
            <w:r>
              <w:rPr>
                <w:b/>
                <w:bCs/>
              </w:rPr>
              <w:t xml:space="preserve">Fråga om </w:t>
            </w:r>
            <w:r w:rsidR="0097403E">
              <w:rPr>
                <w:b/>
                <w:bCs/>
              </w:rPr>
              <w:t>ansvarsfrihet för styrelsen</w:t>
            </w:r>
          </w:p>
          <w:p w:rsidR="00A84946" w:rsidRDefault="0097403E">
            <w:pPr>
              <w:pStyle w:val="Sidhuvud"/>
              <w:spacing w:line="240" w:lineRule="auto"/>
            </w:pPr>
            <w:r>
              <w:t>Stämman beslutade att bevilja styrelsen ansvarsfrihet för det gångna räkenskapsåret</w:t>
            </w:r>
          </w:p>
          <w:p w:rsidR="0097403E" w:rsidRDefault="0097403E">
            <w:pPr>
              <w:pStyle w:val="Sidhuvud"/>
              <w:spacing w:line="240" w:lineRule="auto"/>
            </w:pPr>
          </w:p>
        </w:tc>
        <w:tc>
          <w:tcPr>
            <w:tcW w:w="2592" w:type="dxa"/>
          </w:tcPr>
          <w:p w:rsidR="00645428" w:rsidRDefault="00645428"/>
        </w:tc>
      </w:tr>
      <w:tr w:rsidR="00645428">
        <w:tblPrEx>
          <w:tblBorders>
            <w:top w:val="none" w:sz="0" w:space="0" w:color="auto"/>
            <w:left w:val="none" w:sz="0" w:space="0" w:color="auto"/>
            <w:bottom w:val="none" w:sz="0" w:space="0" w:color="auto"/>
            <w:right w:val="none" w:sz="0" w:space="0" w:color="auto"/>
          </w:tblBorders>
          <w:tblCellMar>
            <w:left w:w="70" w:type="dxa"/>
            <w:right w:w="70" w:type="dxa"/>
          </w:tblCellMar>
        </w:tblPrEx>
        <w:tc>
          <w:tcPr>
            <w:tcW w:w="865" w:type="dxa"/>
          </w:tcPr>
          <w:p w:rsidR="00645428" w:rsidRDefault="00645428">
            <w:r>
              <w:t>6</w:t>
            </w:r>
          </w:p>
        </w:tc>
        <w:tc>
          <w:tcPr>
            <w:tcW w:w="6912" w:type="dxa"/>
            <w:gridSpan w:val="2"/>
          </w:tcPr>
          <w:p w:rsidR="00645428" w:rsidRDefault="0097403E">
            <w:r>
              <w:rPr>
                <w:b/>
                <w:bCs/>
              </w:rPr>
              <w:t>Framställningar från styrelsen eller motioner från medlemmarna</w:t>
            </w:r>
          </w:p>
          <w:p w:rsidR="00645428" w:rsidRDefault="0097403E">
            <w:r>
              <w:t>Inga motioner har inkommit</w:t>
            </w:r>
            <w:r w:rsidR="00272EAE">
              <w:t>.</w:t>
            </w:r>
            <w:r w:rsidR="00101B05">
              <w:t xml:space="preserve"> </w:t>
            </w:r>
          </w:p>
          <w:p w:rsidR="00513567" w:rsidRDefault="00513567"/>
          <w:p w:rsidR="00513567" w:rsidRDefault="00513567" w:rsidP="00513567">
            <w:pPr>
              <w:rPr>
                <w:bCs/>
              </w:rPr>
            </w:pPr>
            <w:r>
              <w:rPr>
                <w:bCs/>
              </w:rPr>
              <w:t>Ingemar redogjorde för arbetet med ombyggnaden av vattenverket.</w:t>
            </w:r>
          </w:p>
          <w:p w:rsidR="00513567" w:rsidRDefault="00513567" w:rsidP="00513567">
            <w:pPr>
              <w:rPr>
                <w:bCs/>
              </w:rPr>
            </w:pPr>
            <w:proofErr w:type="spellStart"/>
            <w:r>
              <w:rPr>
                <w:bCs/>
              </w:rPr>
              <w:t>Aqua-system</w:t>
            </w:r>
            <w:proofErr w:type="spellEnd"/>
            <w:r>
              <w:rPr>
                <w:bCs/>
              </w:rPr>
              <w:t xml:space="preserve"> från Lindesberg valdes som leverantör </w:t>
            </w:r>
            <w:proofErr w:type="spellStart"/>
            <w:r>
              <w:rPr>
                <w:bCs/>
              </w:rPr>
              <w:t>pga</w:t>
            </w:r>
            <w:proofErr w:type="spellEnd"/>
            <w:r>
              <w:rPr>
                <w:bCs/>
              </w:rPr>
              <w:t xml:space="preserve"> deras goda referenser från ett antal liknande anläggningar runt om i Bergslagen.</w:t>
            </w:r>
          </w:p>
          <w:p w:rsidR="00513567" w:rsidRDefault="00513567" w:rsidP="00513567">
            <w:pPr>
              <w:rPr>
                <w:bCs/>
              </w:rPr>
            </w:pPr>
            <w:r>
              <w:rPr>
                <w:bCs/>
              </w:rPr>
              <w:t xml:space="preserve">Grundofferten på ca 400 000kr var dock ca 100 000kr för hög vilket kunde ha äventyrat hela projektet. </w:t>
            </w:r>
          </w:p>
          <w:p w:rsidR="00513567" w:rsidRDefault="00513567" w:rsidP="00513567">
            <w:pPr>
              <w:rPr>
                <w:bCs/>
              </w:rPr>
            </w:pPr>
            <w:r>
              <w:rPr>
                <w:bCs/>
              </w:rPr>
              <w:t xml:space="preserve">Efter en grundlig genomgång av offerten kunde vi emellertid föreslå en betydligt billigare lösning med mera återanvändning av vår gamla utrustning samt en rel. omfattande egen arbetsinsats med konstruktion, montering och rörarbeten. </w:t>
            </w:r>
          </w:p>
          <w:p w:rsidR="00D364ED" w:rsidRDefault="00D364ED" w:rsidP="00513567">
            <w:pPr>
              <w:rPr>
                <w:bCs/>
              </w:rPr>
            </w:pPr>
          </w:p>
          <w:p w:rsidR="00D364ED" w:rsidRDefault="00D364ED" w:rsidP="00513567">
            <w:pPr>
              <w:rPr>
                <w:bCs/>
              </w:rPr>
            </w:pPr>
          </w:p>
          <w:p w:rsidR="00D364ED" w:rsidRDefault="00D364ED" w:rsidP="00513567">
            <w:pPr>
              <w:rPr>
                <w:bCs/>
              </w:rPr>
            </w:pPr>
          </w:p>
          <w:p w:rsidR="00513567" w:rsidRDefault="00513567" w:rsidP="00513567">
            <w:pPr>
              <w:rPr>
                <w:bCs/>
              </w:rPr>
            </w:pPr>
            <w:r>
              <w:rPr>
                <w:bCs/>
              </w:rPr>
              <w:t>Den omarbetade offerten uppskattades till ca 90 000kr lägre utan att vi behövde göra något avkall på själva filtreringsfunktionen.</w:t>
            </w:r>
          </w:p>
          <w:p w:rsidR="00513567" w:rsidRDefault="00513567" w:rsidP="00513567">
            <w:pPr>
              <w:rPr>
                <w:bCs/>
              </w:rPr>
            </w:pPr>
            <w:r>
              <w:rPr>
                <w:bCs/>
              </w:rPr>
              <w:t>Styrelsen beslutade därmed enhälligt att ansöka om lån, starta arbetet och att lägga beställning av utrustning.</w:t>
            </w:r>
          </w:p>
          <w:p w:rsidR="00513567" w:rsidRDefault="00513567" w:rsidP="00513567">
            <w:pPr>
              <w:rPr>
                <w:bCs/>
              </w:rPr>
            </w:pPr>
            <w:r>
              <w:rPr>
                <w:bCs/>
              </w:rPr>
              <w:t xml:space="preserve">Arbetet </w:t>
            </w:r>
            <w:r w:rsidR="001A4A41">
              <w:rPr>
                <w:bCs/>
              </w:rPr>
              <w:t>pågick under ca 14 dagar</w:t>
            </w:r>
            <w:r>
              <w:rPr>
                <w:bCs/>
              </w:rPr>
              <w:t xml:space="preserve"> i månadsskiftet april- maj och kunde genomföras med endast ca 2 tim avbrott i vattendistributionen.</w:t>
            </w:r>
          </w:p>
          <w:p w:rsidR="00513567" w:rsidRDefault="00513567" w:rsidP="00513567">
            <w:pPr>
              <w:rPr>
                <w:bCs/>
              </w:rPr>
            </w:pPr>
          </w:p>
          <w:p w:rsidR="00513567" w:rsidRPr="00393AF3" w:rsidRDefault="00513567" w:rsidP="00513567">
            <w:pPr>
              <w:rPr>
                <w:bCs/>
              </w:rPr>
            </w:pPr>
            <w:r>
              <w:rPr>
                <w:bCs/>
              </w:rPr>
              <w:t xml:space="preserve">Vattnets kvalitet blev över förväntan bra och efterföljande vattenprov var helt utan anmärkning. </w:t>
            </w:r>
          </w:p>
          <w:p w:rsidR="00843795" w:rsidRDefault="00843795"/>
          <w:p w:rsidR="00843795" w:rsidRDefault="00843795"/>
        </w:tc>
        <w:tc>
          <w:tcPr>
            <w:tcW w:w="2592" w:type="dxa"/>
          </w:tcPr>
          <w:p w:rsidR="00645428" w:rsidRDefault="00645428"/>
          <w:p w:rsidR="00645428" w:rsidRDefault="00645428"/>
          <w:p w:rsidR="00645428" w:rsidRDefault="00645428"/>
        </w:tc>
      </w:tr>
      <w:tr w:rsidR="00645428">
        <w:tblPrEx>
          <w:tblBorders>
            <w:top w:val="none" w:sz="0" w:space="0" w:color="auto"/>
            <w:left w:val="none" w:sz="0" w:space="0" w:color="auto"/>
            <w:bottom w:val="none" w:sz="0" w:space="0" w:color="auto"/>
            <w:right w:val="none" w:sz="0" w:space="0" w:color="auto"/>
          </w:tblBorders>
          <w:tblCellMar>
            <w:left w:w="70" w:type="dxa"/>
            <w:right w:w="70" w:type="dxa"/>
          </w:tblCellMar>
        </w:tblPrEx>
        <w:tc>
          <w:tcPr>
            <w:tcW w:w="865" w:type="dxa"/>
          </w:tcPr>
          <w:p w:rsidR="00645428" w:rsidRDefault="00645428">
            <w:r>
              <w:lastRenderedPageBreak/>
              <w:t>7</w:t>
            </w:r>
          </w:p>
        </w:tc>
        <w:tc>
          <w:tcPr>
            <w:tcW w:w="6912" w:type="dxa"/>
            <w:gridSpan w:val="2"/>
          </w:tcPr>
          <w:p w:rsidR="00AB287A" w:rsidRDefault="00645428">
            <w:pPr>
              <w:rPr>
                <w:b/>
                <w:bCs/>
              </w:rPr>
            </w:pPr>
            <w:r>
              <w:rPr>
                <w:b/>
                <w:bCs/>
              </w:rPr>
              <w:t>Styrelsen</w:t>
            </w:r>
            <w:r w:rsidR="0097403E">
              <w:rPr>
                <w:b/>
                <w:bCs/>
              </w:rPr>
              <w:t>s förslag til</w:t>
            </w:r>
            <w:r w:rsidR="00AF53A8">
              <w:rPr>
                <w:b/>
                <w:bCs/>
              </w:rPr>
              <w:t>l budget och debitering för 2014/2015</w:t>
            </w:r>
          </w:p>
          <w:p w:rsidR="002440FC" w:rsidRDefault="00AF53A8">
            <w:r>
              <w:t>Bo</w:t>
            </w:r>
            <w:r w:rsidR="0097403E">
              <w:t xml:space="preserve"> </w:t>
            </w:r>
            <w:r w:rsidR="00E61122">
              <w:t>gick igenom förslag till budget som grundar sig på en</w:t>
            </w:r>
            <w:r>
              <w:t xml:space="preserve"> h</w:t>
            </w:r>
            <w:r w:rsidR="00D4644A">
              <w:t xml:space="preserve">öjning av årsavgiften </w:t>
            </w:r>
            <w:r>
              <w:t>till 26</w:t>
            </w:r>
            <w:r w:rsidR="002D1A55">
              <w:t>00</w:t>
            </w:r>
            <w:r w:rsidR="00D4644A">
              <w:t xml:space="preserve"> </w:t>
            </w:r>
            <w:r w:rsidR="002D1A55">
              <w:t xml:space="preserve">kr för permanentboende och </w:t>
            </w:r>
            <w:r w:rsidR="00E61122">
              <w:t>för övriga</w:t>
            </w:r>
            <w:r w:rsidR="00D4644A">
              <w:t xml:space="preserve"> med </w:t>
            </w:r>
            <w:r>
              <w:t>till 13</w:t>
            </w:r>
            <w:r w:rsidR="00D97D8A">
              <w:t>00</w:t>
            </w:r>
            <w:r w:rsidR="00D4644A">
              <w:t xml:space="preserve"> </w:t>
            </w:r>
            <w:r w:rsidR="00D97D8A">
              <w:t>kr</w:t>
            </w:r>
            <w:r w:rsidR="00E61122">
              <w:t>.</w:t>
            </w:r>
            <w:r w:rsidR="00CC043B">
              <w:br/>
            </w:r>
            <w:r w:rsidR="002440FC">
              <w:t>Den föreslagna årsavgiften motsvarar den avgift som låg till grund för föregående års beslut om utbyggnad av vattenverket.</w:t>
            </w:r>
          </w:p>
          <w:p w:rsidR="00843795" w:rsidRDefault="002440FC">
            <w:r>
              <w:t xml:space="preserve">Höjningen </w:t>
            </w:r>
            <w:r w:rsidR="002C4539">
              <w:t xml:space="preserve">beror på </w:t>
            </w:r>
            <w:r w:rsidR="00272EAE">
              <w:t>ökade driftkostnader samt ränta och avbetalning på det lån som tagits för finansiering av ombyggnaden.</w:t>
            </w:r>
            <w:r w:rsidR="002C4539">
              <w:t xml:space="preserve"> </w:t>
            </w:r>
          </w:p>
          <w:p w:rsidR="00B935DD" w:rsidRDefault="00955852">
            <w:r>
              <w:t>Årets budget</w:t>
            </w:r>
            <w:r w:rsidR="002C4539">
              <w:t xml:space="preserve"> har </w:t>
            </w:r>
            <w:r>
              <w:t>dock rel. liten marginal</w:t>
            </w:r>
            <w:r w:rsidR="00B935DD">
              <w:t xml:space="preserve"> </w:t>
            </w:r>
            <w:r w:rsidR="002C4539">
              <w:t>pga</w:t>
            </w:r>
            <w:r>
              <w:t>.</w:t>
            </w:r>
            <w:r w:rsidR="002C4539">
              <w:t xml:space="preserve"> att 31</w:t>
            </w:r>
            <w:r w:rsidR="00D4644A">
              <w:t> </w:t>
            </w:r>
            <w:r w:rsidR="002C4539">
              <w:t>000</w:t>
            </w:r>
            <w:r w:rsidR="00D4644A">
              <w:t xml:space="preserve"> </w:t>
            </w:r>
            <w:r w:rsidR="002C4539">
              <w:t>k</w:t>
            </w:r>
            <w:r w:rsidR="00B935DD">
              <w:t>r åtgår</w:t>
            </w:r>
            <w:r w:rsidR="002C4539">
              <w:t xml:space="preserve"> för slutbetalning av modifieringen. </w:t>
            </w:r>
            <w:r w:rsidR="00B935DD">
              <w:t>Styrelsen föreslår</w:t>
            </w:r>
            <w:r w:rsidR="002C4539">
              <w:t xml:space="preserve"> därför att om något </w:t>
            </w:r>
            <w:r w:rsidR="008B73CB">
              <w:t xml:space="preserve">oförutsett </w:t>
            </w:r>
            <w:r w:rsidR="00D4644A">
              <w:t xml:space="preserve">inträffar, kunna skicka ut debiteringen </w:t>
            </w:r>
            <w:r w:rsidR="002C4539">
              <w:t>någ</w:t>
            </w:r>
            <w:r w:rsidR="00D4644A">
              <w:t>ra månader tidigare</w:t>
            </w:r>
            <w:r w:rsidR="002C4539">
              <w:t xml:space="preserve"> nästa år</w:t>
            </w:r>
            <w:r w:rsidR="00D4644A">
              <w:t>,</w:t>
            </w:r>
            <w:r w:rsidR="00B935DD">
              <w:t xml:space="preserve"> vilket mötet godkände.</w:t>
            </w:r>
          </w:p>
          <w:p w:rsidR="00B62643" w:rsidRDefault="00B62643"/>
          <w:p w:rsidR="00426D33" w:rsidRDefault="00426D33">
            <w:r>
              <w:t>Se vidare Bilaga 2. Kassarapport med budget.</w:t>
            </w:r>
            <w:r w:rsidR="00843795">
              <w:br/>
            </w:r>
          </w:p>
          <w:p w:rsidR="00FE2F6F" w:rsidRDefault="00FE2F6F">
            <w:r>
              <w:t>Föreslagen budget godkändes.</w:t>
            </w:r>
          </w:p>
          <w:p w:rsidR="00645428" w:rsidRDefault="00645428" w:rsidP="00CC043B"/>
        </w:tc>
        <w:tc>
          <w:tcPr>
            <w:tcW w:w="2592" w:type="dxa"/>
          </w:tcPr>
          <w:p w:rsidR="00645428" w:rsidRDefault="00645428"/>
        </w:tc>
      </w:tr>
      <w:tr w:rsidR="00645428">
        <w:tblPrEx>
          <w:tblBorders>
            <w:top w:val="none" w:sz="0" w:space="0" w:color="auto"/>
            <w:left w:val="none" w:sz="0" w:space="0" w:color="auto"/>
            <w:bottom w:val="none" w:sz="0" w:space="0" w:color="auto"/>
            <w:right w:val="none" w:sz="0" w:space="0" w:color="auto"/>
          </w:tblBorders>
          <w:tblCellMar>
            <w:left w:w="70" w:type="dxa"/>
            <w:right w:w="70" w:type="dxa"/>
          </w:tblCellMar>
        </w:tblPrEx>
        <w:tc>
          <w:tcPr>
            <w:tcW w:w="865" w:type="dxa"/>
          </w:tcPr>
          <w:p w:rsidR="007034A9" w:rsidRDefault="007034A9"/>
          <w:p w:rsidR="00645428" w:rsidRDefault="00645428">
            <w:r>
              <w:t>8</w:t>
            </w:r>
          </w:p>
        </w:tc>
        <w:tc>
          <w:tcPr>
            <w:tcW w:w="6912" w:type="dxa"/>
            <w:gridSpan w:val="2"/>
          </w:tcPr>
          <w:p w:rsidR="007034A9" w:rsidRDefault="007034A9">
            <w:pPr>
              <w:rPr>
                <w:b/>
                <w:bCs/>
              </w:rPr>
            </w:pPr>
          </w:p>
          <w:p w:rsidR="00843795" w:rsidRPr="00AB287A" w:rsidRDefault="00E51C5F" w:rsidP="00AB287A">
            <w:pPr>
              <w:rPr>
                <w:b/>
                <w:bCs/>
              </w:rPr>
            </w:pPr>
            <w:r>
              <w:rPr>
                <w:b/>
                <w:bCs/>
              </w:rPr>
              <w:t xml:space="preserve">Val av </w:t>
            </w:r>
            <w:r w:rsidR="00C11796">
              <w:rPr>
                <w:b/>
                <w:bCs/>
              </w:rPr>
              <w:t xml:space="preserve">representanter till styrelsen (på 2 år) samt utse </w:t>
            </w:r>
            <w:proofErr w:type="gramStart"/>
            <w:r w:rsidR="00C11796">
              <w:rPr>
                <w:b/>
                <w:bCs/>
              </w:rPr>
              <w:t>ordförande      (på</w:t>
            </w:r>
            <w:proofErr w:type="gramEnd"/>
            <w:r w:rsidR="00C11796">
              <w:rPr>
                <w:b/>
                <w:bCs/>
              </w:rPr>
              <w:t xml:space="preserve"> 1år)</w:t>
            </w:r>
            <w:r w:rsidR="00843795">
              <w:rPr>
                <w:b/>
                <w:bCs/>
              </w:rPr>
              <w:br/>
            </w:r>
            <w:r w:rsidR="00843795">
              <w:t>Ingemar Selberg</w:t>
            </w:r>
            <w:r w:rsidR="00A10948">
              <w:t xml:space="preserve"> </w:t>
            </w:r>
            <w:r w:rsidR="00B935DD">
              <w:t xml:space="preserve">och Bo Lampa </w:t>
            </w:r>
            <w:r w:rsidR="00A10948">
              <w:t>återvaldes på 2 år.</w:t>
            </w:r>
            <w:r w:rsidR="00843795">
              <w:t xml:space="preserve"> </w:t>
            </w:r>
          </w:p>
          <w:p w:rsidR="00A10948" w:rsidRDefault="00B935DD">
            <w:pPr>
              <w:pStyle w:val="Sidhuvud"/>
              <w:spacing w:line="240" w:lineRule="auto"/>
            </w:pPr>
            <w:r>
              <w:t>Bern</w:t>
            </w:r>
            <w:r w:rsidR="0087084B">
              <w:t>t</w:t>
            </w:r>
            <w:r>
              <w:t xml:space="preserve"> Hägglund valdes till ny ledamot </w:t>
            </w:r>
            <w:r w:rsidR="00843795">
              <w:t>på 2 år</w:t>
            </w:r>
            <w:r>
              <w:t>.</w:t>
            </w:r>
          </w:p>
          <w:p w:rsidR="00A10948" w:rsidRPr="005D2AEB" w:rsidRDefault="00A10948">
            <w:pPr>
              <w:pStyle w:val="Sidhuvud"/>
              <w:spacing w:line="240" w:lineRule="auto"/>
            </w:pPr>
            <w:r w:rsidRPr="005D2AEB">
              <w:t xml:space="preserve">Övriga styrelsemedlemmar: </w:t>
            </w:r>
            <w:r w:rsidR="00B935DD">
              <w:t xml:space="preserve">Kent Strömberg och Kari </w:t>
            </w:r>
            <w:proofErr w:type="spellStart"/>
            <w:r w:rsidR="00B935DD">
              <w:t>Pä</w:t>
            </w:r>
            <w:r w:rsidR="00955852">
              <w:t>ivärinne</w:t>
            </w:r>
            <w:proofErr w:type="spellEnd"/>
            <w:r w:rsidR="00955852">
              <w:t xml:space="preserve"> </w:t>
            </w:r>
            <w:r w:rsidRPr="005D2AEB">
              <w:t>har 1 år kvar.</w:t>
            </w:r>
          </w:p>
          <w:p w:rsidR="005A7022" w:rsidRDefault="00A10948" w:rsidP="00B935DD">
            <w:pPr>
              <w:pStyle w:val="Sidhuvud"/>
              <w:spacing w:line="240" w:lineRule="auto"/>
            </w:pPr>
            <w:r>
              <w:t>Till Styrelsens ordförande för 1</w:t>
            </w:r>
            <w:r w:rsidR="0082769E">
              <w:t xml:space="preserve"> år valdes Kent Strömberg.</w:t>
            </w:r>
          </w:p>
          <w:p w:rsidR="005A7022" w:rsidRDefault="005A7022" w:rsidP="00B935DD"/>
        </w:tc>
        <w:tc>
          <w:tcPr>
            <w:tcW w:w="2592" w:type="dxa"/>
          </w:tcPr>
          <w:p w:rsidR="00645428" w:rsidRDefault="00645428" w:rsidP="00A10948"/>
        </w:tc>
      </w:tr>
      <w:tr w:rsidR="00645428">
        <w:tblPrEx>
          <w:tblBorders>
            <w:top w:val="none" w:sz="0" w:space="0" w:color="auto"/>
            <w:left w:val="none" w:sz="0" w:space="0" w:color="auto"/>
            <w:bottom w:val="none" w:sz="0" w:space="0" w:color="auto"/>
            <w:right w:val="none" w:sz="0" w:space="0" w:color="auto"/>
          </w:tblBorders>
          <w:tblCellMar>
            <w:left w:w="70" w:type="dxa"/>
            <w:right w:w="70" w:type="dxa"/>
          </w:tblCellMar>
        </w:tblPrEx>
        <w:tc>
          <w:tcPr>
            <w:tcW w:w="865" w:type="dxa"/>
          </w:tcPr>
          <w:p w:rsidR="00645428" w:rsidRDefault="00645428">
            <w:r>
              <w:t>9</w:t>
            </w:r>
          </w:p>
        </w:tc>
        <w:tc>
          <w:tcPr>
            <w:tcW w:w="6912" w:type="dxa"/>
            <w:gridSpan w:val="2"/>
          </w:tcPr>
          <w:p w:rsidR="00645428" w:rsidRDefault="00E218CA">
            <w:pPr>
              <w:rPr>
                <w:b/>
                <w:bCs/>
              </w:rPr>
            </w:pPr>
            <w:r>
              <w:rPr>
                <w:b/>
                <w:bCs/>
              </w:rPr>
              <w:t>Val av revisor och suppleant</w:t>
            </w:r>
          </w:p>
          <w:p w:rsidR="00645428" w:rsidRDefault="00843795" w:rsidP="00955852">
            <w:pPr>
              <w:pStyle w:val="Sidhuvud"/>
              <w:spacing w:line="240" w:lineRule="auto"/>
            </w:pPr>
            <w:r>
              <w:t xml:space="preserve">Göran </w:t>
            </w:r>
            <w:proofErr w:type="spellStart"/>
            <w:r>
              <w:t>Jerls</w:t>
            </w:r>
            <w:r w:rsidR="00955852">
              <w:t>tröm</w:t>
            </w:r>
            <w:proofErr w:type="spellEnd"/>
            <w:r w:rsidR="00955852">
              <w:t xml:space="preserve"> och Lars </w:t>
            </w:r>
            <w:proofErr w:type="spellStart"/>
            <w:r w:rsidR="00955852">
              <w:t>Sallanto</w:t>
            </w:r>
            <w:proofErr w:type="spellEnd"/>
            <w:r w:rsidR="00955852">
              <w:t xml:space="preserve"> </w:t>
            </w:r>
            <w:r w:rsidR="00E218CA" w:rsidRPr="005D2AEB">
              <w:t>valdes för innevarande verksamhetsår.</w:t>
            </w:r>
            <w:r w:rsidR="008E7658">
              <w:t xml:space="preserve"> </w:t>
            </w:r>
          </w:p>
          <w:p w:rsidR="00955852" w:rsidRDefault="00955852" w:rsidP="00955852">
            <w:pPr>
              <w:pStyle w:val="Sidhuvud"/>
              <w:spacing w:line="240" w:lineRule="auto"/>
            </w:pPr>
          </w:p>
          <w:p w:rsidR="00955852" w:rsidRDefault="00955852" w:rsidP="00955852">
            <w:pPr>
              <w:pStyle w:val="Sidhuvud"/>
              <w:spacing w:line="240" w:lineRule="auto"/>
            </w:pPr>
          </w:p>
        </w:tc>
        <w:tc>
          <w:tcPr>
            <w:tcW w:w="2592" w:type="dxa"/>
          </w:tcPr>
          <w:p w:rsidR="00645428" w:rsidRDefault="00645428"/>
        </w:tc>
      </w:tr>
      <w:tr w:rsidR="00645428">
        <w:tblPrEx>
          <w:tblBorders>
            <w:top w:val="none" w:sz="0" w:space="0" w:color="auto"/>
            <w:left w:val="none" w:sz="0" w:space="0" w:color="auto"/>
            <w:bottom w:val="none" w:sz="0" w:space="0" w:color="auto"/>
            <w:right w:val="none" w:sz="0" w:space="0" w:color="auto"/>
          </w:tblBorders>
          <w:tblCellMar>
            <w:left w:w="70" w:type="dxa"/>
            <w:right w:w="70" w:type="dxa"/>
          </w:tblCellMar>
        </w:tblPrEx>
        <w:tc>
          <w:tcPr>
            <w:tcW w:w="865" w:type="dxa"/>
          </w:tcPr>
          <w:p w:rsidR="00645428" w:rsidRDefault="00456F57">
            <w:r>
              <w:t>10</w:t>
            </w:r>
          </w:p>
        </w:tc>
        <w:tc>
          <w:tcPr>
            <w:tcW w:w="6912" w:type="dxa"/>
            <w:gridSpan w:val="2"/>
          </w:tcPr>
          <w:p w:rsidR="00645428" w:rsidRDefault="00E218CA">
            <w:pPr>
              <w:rPr>
                <w:b/>
                <w:bCs/>
              </w:rPr>
            </w:pPr>
            <w:r>
              <w:rPr>
                <w:b/>
                <w:bCs/>
              </w:rPr>
              <w:t>Val av valberedning</w:t>
            </w:r>
          </w:p>
          <w:p w:rsidR="008B73CB" w:rsidRPr="008B73CB" w:rsidRDefault="008B73CB">
            <w:pPr>
              <w:rPr>
                <w:bCs/>
              </w:rPr>
            </w:pPr>
            <w:r>
              <w:rPr>
                <w:bCs/>
              </w:rPr>
              <w:t>Tomas Ekdal valdes. Tomas har meddelat att hans medverkan förutsätter att ytterligare en valberedare kan utses. Styrelsen får i uppdrag att jobba vidare med frågan.</w:t>
            </w:r>
          </w:p>
          <w:p w:rsidR="00645428" w:rsidRDefault="00645428" w:rsidP="007025A9"/>
          <w:p w:rsidR="00513567" w:rsidRDefault="00513567" w:rsidP="007025A9"/>
          <w:p w:rsidR="00513567" w:rsidRDefault="00513567" w:rsidP="007025A9"/>
          <w:p w:rsidR="00513567" w:rsidRDefault="00513567" w:rsidP="007025A9"/>
          <w:p w:rsidR="00AB287A" w:rsidRDefault="00AB287A" w:rsidP="007025A9"/>
          <w:p w:rsidR="00513567" w:rsidRDefault="00513567" w:rsidP="007025A9"/>
          <w:p w:rsidR="00955852" w:rsidRDefault="00955852" w:rsidP="007025A9"/>
          <w:p w:rsidR="00513567" w:rsidRDefault="00513567" w:rsidP="007025A9"/>
        </w:tc>
        <w:tc>
          <w:tcPr>
            <w:tcW w:w="2592" w:type="dxa"/>
          </w:tcPr>
          <w:p w:rsidR="00645428" w:rsidRDefault="00645428"/>
          <w:p w:rsidR="00645428" w:rsidRDefault="00645428"/>
        </w:tc>
      </w:tr>
      <w:tr w:rsidR="006839B4">
        <w:tblPrEx>
          <w:tblBorders>
            <w:top w:val="none" w:sz="0" w:space="0" w:color="auto"/>
            <w:left w:val="none" w:sz="0" w:space="0" w:color="auto"/>
            <w:bottom w:val="none" w:sz="0" w:space="0" w:color="auto"/>
            <w:right w:val="none" w:sz="0" w:space="0" w:color="auto"/>
          </w:tblBorders>
          <w:tblCellMar>
            <w:left w:w="70" w:type="dxa"/>
            <w:right w:w="70" w:type="dxa"/>
          </w:tblCellMar>
        </w:tblPrEx>
        <w:tc>
          <w:tcPr>
            <w:tcW w:w="865" w:type="dxa"/>
          </w:tcPr>
          <w:p w:rsidR="006839B4" w:rsidRDefault="00E506DC">
            <w:r>
              <w:lastRenderedPageBreak/>
              <w:t>1</w:t>
            </w:r>
            <w:r w:rsidR="00E960EC">
              <w:t>1</w:t>
            </w:r>
            <w:r w:rsidR="00721736">
              <w:t xml:space="preserve"> </w:t>
            </w:r>
          </w:p>
          <w:p w:rsidR="00393AF3" w:rsidRDefault="00393AF3"/>
          <w:p w:rsidR="00721736" w:rsidRDefault="00721736"/>
          <w:p w:rsidR="00721736" w:rsidRDefault="00721736"/>
          <w:p w:rsidR="00721736" w:rsidRDefault="00721736"/>
          <w:p w:rsidR="00635FBE" w:rsidRDefault="00635FBE"/>
          <w:p w:rsidR="00393AF3" w:rsidRDefault="00393AF3"/>
        </w:tc>
        <w:tc>
          <w:tcPr>
            <w:tcW w:w="6912" w:type="dxa"/>
            <w:gridSpan w:val="2"/>
          </w:tcPr>
          <w:p w:rsidR="000F33F5" w:rsidRDefault="006839B4" w:rsidP="00513567">
            <w:pPr>
              <w:rPr>
                <w:bCs/>
              </w:rPr>
            </w:pPr>
            <w:r w:rsidRPr="00F806A2">
              <w:rPr>
                <w:b/>
                <w:bCs/>
              </w:rPr>
              <w:t>Övriga frågor.</w:t>
            </w:r>
            <w:r w:rsidR="008B73CB">
              <w:rPr>
                <w:b/>
                <w:bCs/>
              </w:rPr>
              <w:br/>
            </w:r>
            <w:r w:rsidR="00513567">
              <w:rPr>
                <w:bCs/>
              </w:rPr>
              <w:t>Ansökan om ny förrättning hos Lantmäteriet.</w:t>
            </w:r>
          </w:p>
          <w:p w:rsidR="00513567" w:rsidRDefault="00513567" w:rsidP="00513567">
            <w:pPr>
              <w:rPr>
                <w:bCs/>
              </w:rPr>
            </w:pPr>
            <w:r>
              <w:rPr>
                <w:bCs/>
              </w:rPr>
              <w:t>Ingemar informerade om att styrelsen i samband med utredningen av ”</w:t>
            </w:r>
            <w:proofErr w:type="spellStart"/>
            <w:r>
              <w:rPr>
                <w:bCs/>
              </w:rPr>
              <w:t>Sjöängs-ledningen</w:t>
            </w:r>
            <w:proofErr w:type="spellEnd"/>
            <w:r>
              <w:rPr>
                <w:bCs/>
              </w:rPr>
              <w:t xml:space="preserve">” </w:t>
            </w:r>
            <w:r w:rsidR="009443A0">
              <w:rPr>
                <w:bCs/>
              </w:rPr>
              <w:t xml:space="preserve">fått information om att stora delar av ledningsnätet för ”nya området” saknades i Lantmäteriets dokumentation. </w:t>
            </w:r>
          </w:p>
          <w:p w:rsidR="009443A0" w:rsidRDefault="009443A0" w:rsidP="00513567">
            <w:pPr>
              <w:rPr>
                <w:bCs/>
              </w:rPr>
            </w:pPr>
            <w:r>
              <w:rPr>
                <w:bCs/>
              </w:rPr>
              <w:t>Föreningens innehav av Fastigheten 13:41 med tillhörande andelar i</w:t>
            </w:r>
          </w:p>
          <w:p w:rsidR="009443A0" w:rsidRDefault="009443A0" w:rsidP="00513567">
            <w:pPr>
              <w:rPr>
                <w:bCs/>
              </w:rPr>
            </w:pPr>
            <w:r>
              <w:rPr>
                <w:bCs/>
              </w:rPr>
              <w:t>Invallningsföretaget med pumphus mm saknas också i handlingarna.</w:t>
            </w:r>
          </w:p>
          <w:p w:rsidR="009443A0" w:rsidRDefault="009443A0" w:rsidP="00513567">
            <w:pPr>
              <w:rPr>
                <w:bCs/>
              </w:rPr>
            </w:pPr>
          </w:p>
          <w:p w:rsidR="009443A0" w:rsidRDefault="009443A0" w:rsidP="00513567">
            <w:pPr>
              <w:rPr>
                <w:bCs/>
              </w:rPr>
            </w:pPr>
            <w:r>
              <w:rPr>
                <w:bCs/>
              </w:rPr>
              <w:t xml:space="preserve">Styrelsen kommer därför att lämna in kompletterande dokumentation till Lantmäteriet samt undersöka om innehavet av 13:41 med tillhörande grönområden och </w:t>
            </w:r>
            <w:r w:rsidR="002E1FCB">
              <w:rPr>
                <w:bCs/>
              </w:rPr>
              <w:t>grusvägar kan stå i strid med föreningens nuvarande angivna syfte.</w:t>
            </w:r>
          </w:p>
          <w:p w:rsidR="00EC5768" w:rsidRDefault="00EC5768" w:rsidP="00513567">
            <w:pPr>
              <w:rPr>
                <w:bCs/>
              </w:rPr>
            </w:pPr>
          </w:p>
          <w:p w:rsidR="00EC5768" w:rsidRDefault="00EC5768" w:rsidP="00513567">
            <w:pPr>
              <w:rPr>
                <w:bCs/>
              </w:rPr>
            </w:pPr>
            <w:r>
              <w:rPr>
                <w:bCs/>
              </w:rPr>
              <w:t>En fråga ställdes av Mötet: Vad betalar föreningen för sin del i invallnings</w:t>
            </w:r>
            <w:r w:rsidR="00F600DB">
              <w:rPr>
                <w:bCs/>
              </w:rPr>
              <w:t>företaget</w:t>
            </w:r>
            <w:r>
              <w:rPr>
                <w:bCs/>
              </w:rPr>
              <w:t>? Ingemar redovisade detta för mötet ca 1000 kr</w:t>
            </w:r>
            <w:r w:rsidR="00F600DB">
              <w:rPr>
                <w:bCs/>
              </w:rPr>
              <w:t>/år vilket sker via stugföreningen som enligt överenskommelse förvaltar fastigheten 13:4</w:t>
            </w:r>
            <w:bookmarkStart w:id="4" w:name="_GoBack"/>
            <w:bookmarkEnd w:id="4"/>
            <w:r w:rsidR="00F600DB">
              <w:rPr>
                <w:bCs/>
              </w:rPr>
              <w:t>1.</w:t>
            </w:r>
          </w:p>
          <w:p w:rsidR="002E1FCB" w:rsidRDefault="002E1FCB" w:rsidP="00513567">
            <w:pPr>
              <w:rPr>
                <w:bCs/>
              </w:rPr>
            </w:pPr>
          </w:p>
          <w:p w:rsidR="002E1FCB" w:rsidRPr="00513567" w:rsidRDefault="002E1FCB" w:rsidP="00513567">
            <w:pPr>
              <w:rPr>
                <w:bCs/>
              </w:rPr>
            </w:pPr>
          </w:p>
        </w:tc>
        <w:tc>
          <w:tcPr>
            <w:tcW w:w="2592" w:type="dxa"/>
          </w:tcPr>
          <w:p w:rsidR="006839B4" w:rsidRDefault="006839B4"/>
          <w:p w:rsidR="00EB11CC" w:rsidRDefault="00EB11CC"/>
        </w:tc>
      </w:tr>
      <w:tr w:rsidR="00645428">
        <w:tblPrEx>
          <w:tblBorders>
            <w:top w:val="none" w:sz="0" w:space="0" w:color="auto"/>
            <w:left w:val="none" w:sz="0" w:space="0" w:color="auto"/>
            <w:bottom w:val="none" w:sz="0" w:space="0" w:color="auto"/>
            <w:right w:val="none" w:sz="0" w:space="0" w:color="auto"/>
          </w:tblBorders>
          <w:tblCellMar>
            <w:left w:w="70" w:type="dxa"/>
            <w:right w:w="70" w:type="dxa"/>
          </w:tblCellMar>
        </w:tblPrEx>
        <w:tc>
          <w:tcPr>
            <w:tcW w:w="865" w:type="dxa"/>
          </w:tcPr>
          <w:p w:rsidR="00645428" w:rsidRDefault="007025A9">
            <w:r>
              <w:t>12</w:t>
            </w:r>
          </w:p>
        </w:tc>
        <w:tc>
          <w:tcPr>
            <w:tcW w:w="6912" w:type="dxa"/>
            <w:gridSpan w:val="2"/>
          </w:tcPr>
          <w:p w:rsidR="002E1FCB" w:rsidRDefault="002E1FCB">
            <w:pPr>
              <w:rPr>
                <w:b/>
                <w:bCs/>
              </w:rPr>
            </w:pPr>
            <w:r>
              <w:rPr>
                <w:b/>
                <w:bCs/>
              </w:rPr>
              <w:t>Mötesprotokoll</w:t>
            </w:r>
            <w:r w:rsidR="003620FB">
              <w:rPr>
                <w:b/>
                <w:bCs/>
              </w:rPr>
              <w:t>et</w:t>
            </w:r>
          </w:p>
          <w:p w:rsidR="002E1FCB" w:rsidRDefault="002E1FCB">
            <w:pPr>
              <w:rPr>
                <w:bCs/>
              </w:rPr>
            </w:pPr>
            <w:r>
              <w:rPr>
                <w:bCs/>
              </w:rPr>
              <w:t xml:space="preserve">Mötesprotokollet kommer att finnas tillgängligt i </w:t>
            </w:r>
            <w:r w:rsidR="003620FB">
              <w:rPr>
                <w:bCs/>
              </w:rPr>
              <w:t>”</w:t>
            </w:r>
            <w:r>
              <w:rPr>
                <w:bCs/>
              </w:rPr>
              <w:t>postlådan</w:t>
            </w:r>
            <w:r w:rsidR="003620FB">
              <w:rPr>
                <w:bCs/>
              </w:rPr>
              <w:t>” intill dansbanan ca 14 dagar efter mötesdagen.</w:t>
            </w:r>
          </w:p>
          <w:p w:rsidR="003620FB" w:rsidRPr="002E1FCB" w:rsidRDefault="003620FB">
            <w:pPr>
              <w:rPr>
                <w:bCs/>
              </w:rPr>
            </w:pPr>
          </w:p>
          <w:p w:rsidR="00645428" w:rsidRDefault="00645428">
            <w:pPr>
              <w:rPr>
                <w:b/>
                <w:bCs/>
              </w:rPr>
            </w:pPr>
            <w:r>
              <w:rPr>
                <w:b/>
                <w:bCs/>
              </w:rPr>
              <w:t>Avslutning.</w:t>
            </w:r>
          </w:p>
          <w:p w:rsidR="00645428" w:rsidRDefault="00645428">
            <w:pPr>
              <w:pStyle w:val="Brdtextmedindrag"/>
            </w:pPr>
            <w:r>
              <w:t xml:space="preserve">Ordförande avslutade mötet och </w:t>
            </w:r>
            <w:r w:rsidR="0053016E">
              <w:t>tackade för visat intresse.</w:t>
            </w:r>
          </w:p>
          <w:p w:rsidR="00635FBE" w:rsidRDefault="00635FBE">
            <w:pPr>
              <w:pStyle w:val="Brdtextmedindrag"/>
            </w:pPr>
          </w:p>
          <w:p w:rsidR="00635FBE" w:rsidRDefault="00635FBE">
            <w:pPr>
              <w:pStyle w:val="Brdtextmedindrag"/>
            </w:pPr>
          </w:p>
          <w:p w:rsidR="00645428" w:rsidRDefault="00645428" w:rsidP="00932BB7"/>
        </w:tc>
        <w:tc>
          <w:tcPr>
            <w:tcW w:w="2592" w:type="dxa"/>
          </w:tcPr>
          <w:p w:rsidR="00645428" w:rsidRDefault="00645428"/>
          <w:p w:rsidR="00645428" w:rsidRDefault="00645428"/>
        </w:tc>
      </w:tr>
      <w:tr w:rsidR="00645428">
        <w:tblPrEx>
          <w:tblBorders>
            <w:top w:val="none" w:sz="0" w:space="0" w:color="auto"/>
            <w:left w:val="none" w:sz="0" w:space="0" w:color="auto"/>
            <w:bottom w:val="none" w:sz="0" w:space="0" w:color="auto"/>
            <w:right w:val="none" w:sz="0" w:space="0" w:color="auto"/>
          </w:tblBorders>
          <w:tblCellMar>
            <w:left w:w="70" w:type="dxa"/>
            <w:right w:w="70" w:type="dxa"/>
          </w:tblCellMar>
        </w:tblPrEx>
        <w:tc>
          <w:tcPr>
            <w:tcW w:w="865" w:type="dxa"/>
          </w:tcPr>
          <w:p w:rsidR="00645428" w:rsidRDefault="00645428"/>
        </w:tc>
        <w:tc>
          <w:tcPr>
            <w:tcW w:w="6912" w:type="dxa"/>
            <w:gridSpan w:val="2"/>
          </w:tcPr>
          <w:p w:rsidR="007A4F37" w:rsidRDefault="00721736">
            <w:pPr>
              <w:rPr>
                <w:bCs/>
                <w:u w:val="single"/>
              </w:rPr>
            </w:pPr>
            <w:r>
              <w:rPr>
                <w:bCs/>
              </w:rPr>
              <w:t>Vid p</w:t>
            </w:r>
            <w:r w:rsidR="007A4F37" w:rsidRPr="007A4F37">
              <w:rPr>
                <w:bCs/>
              </w:rPr>
              <w:t>rotokollet</w:t>
            </w:r>
            <w:r w:rsidR="007A4F37">
              <w:rPr>
                <w:bCs/>
              </w:rPr>
              <w:t xml:space="preserve">. </w:t>
            </w:r>
            <w:r w:rsidR="00635FBE">
              <w:rPr>
                <w:bCs/>
                <w:u w:val="single"/>
              </w:rPr>
              <w:t>_______</w:t>
            </w:r>
            <w:r w:rsidR="000C4909">
              <w:rPr>
                <w:bCs/>
                <w:u w:val="single"/>
              </w:rPr>
              <w:t xml:space="preserve"> </w:t>
            </w:r>
            <w:r w:rsidR="00635FBE">
              <w:rPr>
                <w:bCs/>
                <w:u w:val="single"/>
              </w:rPr>
              <w:t>_________</w:t>
            </w:r>
          </w:p>
          <w:p w:rsidR="00645428" w:rsidRDefault="007A4F37">
            <w:pPr>
              <w:rPr>
                <w:bCs/>
              </w:rPr>
            </w:pPr>
            <w:r w:rsidRPr="007A4F37">
              <w:rPr>
                <w:bCs/>
              </w:rPr>
              <w:t xml:space="preserve">                       </w:t>
            </w:r>
            <w:r w:rsidR="00932BB7">
              <w:rPr>
                <w:bCs/>
              </w:rPr>
              <w:t xml:space="preserve">   </w:t>
            </w:r>
            <w:r>
              <w:rPr>
                <w:bCs/>
              </w:rPr>
              <w:t xml:space="preserve"> </w:t>
            </w:r>
            <w:r w:rsidR="007034A9">
              <w:rPr>
                <w:bCs/>
              </w:rPr>
              <w:t xml:space="preserve">Kari </w:t>
            </w:r>
            <w:proofErr w:type="spellStart"/>
            <w:r w:rsidR="007034A9">
              <w:rPr>
                <w:bCs/>
              </w:rPr>
              <w:t>Päivärinne</w:t>
            </w:r>
            <w:proofErr w:type="spellEnd"/>
          </w:p>
          <w:p w:rsidR="00635FBE" w:rsidRPr="007A4F37" w:rsidRDefault="00635FBE">
            <w:pPr>
              <w:rPr>
                <w:bCs/>
              </w:rPr>
            </w:pPr>
          </w:p>
          <w:p w:rsidR="00645428" w:rsidRDefault="00645428">
            <w:pPr>
              <w:pStyle w:val="Sidhuvud"/>
              <w:spacing w:line="240" w:lineRule="auto"/>
            </w:pPr>
          </w:p>
          <w:p w:rsidR="00645428" w:rsidRDefault="00645428">
            <w:pPr>
              <w:pStyle w:val="Sidhuvud"/>
              <w:spacing w:line="240" w:lineRule="auto"/>
            </w:pPr>
            <w:r>
              <w:t>Justerare. _______</w:t>
            </w:r>
            <w:r w:rsidR="000C4909">
              <w:t xml:space="preserve"> </w:t>
            </w:r>
            <w:r>
              <w:t>_</w:t>
            </w:r>
            <w:r w:rsidR="002E4709">
              <w:t xml:space="preserve"> </w:t>
            </w:r>
            <w:r>
              <w:t>________</w:t>
            </w:r>
            <w:proofErr w:type="gramStart"/>
            <w:r>
              <w:t>_</w:t>
            </w:r>
            <w:r w:rsidR="002E4709">
              <w:t xml:space="preserve">               </w:t>
            </w:r>
            <w:r>
              <w:t>_</w:t>
            </w:r>
            <w:proofErr w:type="gramEnd"/>
            <w:r>
              <w:t>____________</w:t>
            </w:r>
            <w:r w:rsidR="000C4909">
              <w:t xml:space="preserve"> </w:t>
            </w:r>
            <w:r>
              <w:t xml:space="preserve">___ </w:t>
            </w:r>
          </w:p>
          <w:p w:rsidR="00635FBE" w:rsidRDefault="00645428">
            <w:pPr>
              <w:pStyle w:val="Sidhuvud"/>
              <w:spacing w:line="240" w:lineRule="auto"/>
            </w:pPr>
            <w:r>
              <w:t xml:space="preserve">                </w:t>
            </w:r>
            <w:r w:rsidR="00C04C75">
              <w:t xml:space="preserve">          </w:t>
            </w:r>
            <w:r w:rsidR="007034A9">
              <w:t xml:space="preserve">Kjell </w:t>
            </w:r>
            <w:proofErr w:type="gramStart"/>
            <w:r w:rsidR="007034A9">
              <w:t>Engström</w:t>
            </w:r>
            <w:r w:rsidR="00932BB7">
              <w:t xml:space="preserve">                   </w:t>
            </w:r>
            <w:r w:rsidR="002E4709">
              <w:t xml:space="preserve">      </w:t>
            </w:r>
            <w:r w:rsidR="00932BB7">
              <w:t xml:space="preserve">  </w:t>
            </w:r>
            <w:r w:rsidR="007034A9">
              <w:t>Peter</w:t>
            </w:r>
            <w:proofErr w:type="gramEnd"/>
            <w:r w:rsidR="007034A9">
              <w:t xml:space="preserve"> Johansson</w:t>
            </w:r>
          </w:p>
          <w:p w:rsidR="00645428" w:rsidRDefault="00645428">
            <w:r>
              <w:t xml:space="preserve">               </w:t>
            </w:r>
            <w:r w:rsidR="00932BB7">
              <w:t xml:space="preserve">        </w:t>
            </w:r>
            <w:r>
              <w:t xml:space="preserve">         </w:t>
            </w:r>
          </w:p>
          <w:p w:rsidR="007034A9" w:rsidRDefault="007034A9"/>
          <w:p w:rsidR="00645428" w:rsidRDefault="00FA17D0">
            <w:r>
              <w:t>Möteso</w:t>
            </w:r>
            <w:r w:rsidR="00645428">
              <w:t>rdförande.__</w:t>
            </w:r>
            <w:r w:rsidR="00635FBE">
              <w:t>_</w:t>
            </w:r>
            <w:r w:rsidR="002E4709">
              <w:t xml:space="preserve"> </w:t>
            </w:r>
            <w:r w:rsidR="00635FBE">
              <w:t>__</w:t>
            </w:r>
            <w:r w:rsidR="000C4909">
              <w:t xml:space="preserve"> </w:t>
            </w:r>
            <w:r w:rsidR="00635FBE">
              <w:t>___________</w:t>
            </w:r>
          </w:p>
          <w:p w:rsidR="00645428" w:rsidRDefault="006E4846" w:rsidP="000C4909">
            <w:r>
              <w:t xml:space="preserve">                     </w:t>
            </w:r>
            <w:r w:rsidR="007A4F37">
              <w:t xml:space="preserve">      </w:t>
            </w:r>
            <w:r w:rsidR="007034A9">
              <w:t>Ingemar Selberg</w:t>
            </w:r>
          </w:p>
        </w:tc>
        <w:tc>
          <w:tcPr>
            <w:tcW w:w="2592" w:type="dxa"/>
          </w:tcPr>
          <w:p w:rsidR="00645428" w:rsidRDefault="00645428"/>
        </w:tc>
      </w:tr>
      <w:bookmarkEnd w:id="3"/>
    </w:tbl>
    <w:p w:rsidR="00645428" w:rsidRDefault="00645428">
      <w:pPr>
        <w:pStyle w:val="Sidhuvud"/>
        <w:spacing w:line="240" w:lineRule="auto"/>
        <w:rPr>
          <w:sz w:val="2"/>
        </w:rPr>
      </w:pPr>
    </w:p>
    <w:sectPr w:rsidR="00645428" w:rsidSect="00FE76CF">
      <w:headerReference w:type="default" r:id="rId7"/>
      <w:footerReference w:type="default" r:id="rId8"/>
      <w:headerReference w:type="first" r:id="rId9"/>
      <w:footerReference w:type="first" r:id="rId10"/>
      <w:pgSz w:w="11906" w:h="16838" w:code="9"/>
      <w:pgMar w:top="480" w:right="1080" w:bottom="384" w:left="1224" w:header="240" w:footer="8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A69" w:rsidRDefault="00D55A69">
      <w:r>
        <w:separator/>
      </w:r>
    </w:p>
  </w:endnote>
  <w:endnote w:type="continuationSeparator" w:id="0">
    <w:p w:rsidR="00D55A69" w:rsidRDefault="00D55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5184"/>
      <w:gridCol w:w="5184"/>
    </w:tblGrid>
    <w:tr w:rsidR="00645428">
      <w:trPr>
        <w:trHeight w:hRule="exact" w:val="240"/>
      </w:trPr>
      <w:tc>
        <w:tcPr>
          <w:tcW w:w="10368" w:type="dxa"/>
          <w:gridSpan w:val="2"/>
        </w:tcPr>
        <w:p w:rsidR="00645428" w:rsidRDefault="00645428">
          <w:pPr>
            <w:pStyle w:val="Sidfotledtextfet"/>
          </w:pPr>
        </w:p>
      </w:tc>
    </w:tr>
    <w:tr w:rsidR="00645428">
      <w:trPr>
        <w:cantSplit/>
        <w:trHeight w:hRule="exact" w:val="180"/>
      </w:trPr>
      <w:tc>
        <w:tcPr>
          <w:tcW w:w="5184" w:type="dxa"/>
        </w:tcPr>
        <w:p w:rsidR="00645428" w:rsidRDefault="00645428">
          <w:pPr>
            <w:pStyle w:val="Sidfotledtextfet"/>
          </w:pPr>
          <w:bookmarkStart w:id="8" w:name="L_Justering2" w:colFirst="1" w:colLast="1"/>
        </w:p>
      </w:tc>
      <w:tc>
        <w:tcPr>
          <w:tcW w:w="5184" w:type="dxa"/>
        </w:tcPr>
        <w:p w:rsidR="00645428" w:rsidRDefault="00645428">
          <w:pPr>
            <w:pStyle w:val="Sidfotledtextfet"/>
          </w:pPr>
          <w:r>
            <w:t xml:space="preserve">Ev justering av protokoll: </w:t>
          </w:r>
          <w:r>
            <w:rPr>
              <w:b w:val="0"/>
            </w:rPr>
            <w:t>sign</w:t>
          </w:r>
          <w:bookmarkEnd w:id="8"/>
        </w:p>
      </w:tc>
    </w:tr>
    <w:tr w:rsidR="00645428">
      <w:trPr>
        <w:trHeight w:hRule="exact" w:val="300"/>
      </w:trPr>
      <w:tc>
        <w:tcPr>
          <w:tcW w:w="10368" w:type="dxa"/>
          <w:gridSpan w:val="2"/>
        </w:tcPr>
        <w:p w:rsidR="00645428" w:rsidRDefault="00645428">
          <w:pPr>
            <w:pStyle w:val="Sidfotledtextfet"/>
          </w:pPr>
        </w:p>
      </w:tc>
    </w:tr>
  </w:tbl>
  <w:p w:rsidR="00645428" w:rsidRDefault="00645428">
    <w:pPr>
      <w:spacing w:line="2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70" w:type="dxa"/>
        <w:right w:w="70" w:type="dxa"/>
      </w:tblCellMar>
      <w:tblLook w:val="0000"/>
    </w:tblPr>
    <w:tblGrid>
      <w:gridCol w:w="5185"/>
      <w:gridCol w:w="5185"/>
    </w:tblGrid>
    <w:tr w:rsidR="00645428">
      <w:trPr>
        <w:cantSplit/>
        <w:trHeight w:hRule="exact" w:val="240"/>
      </w:trPr>
      <w:tc>
        <w:tcPr>
          <w:tcW w:w="10370" w:type="dxa"/>
          <w:gridSpan w:val="2"/>
          <w:tcBorders>
            <w:bottom w:val="single" w:sz="4" w:space="0" w:color="0000FF"/>
          </w:tcBorders>
        </w:tcPr>
        <w:p w:rsidR="00645428" w:rsidRDefault="00645428">
          <w:pPr>
            <w:pStyle w:val="Sidfotledtextfet"/>
          </w:pPr>
          <w:bookmarkStart w:id="31" w:name="SidfotTabell"/>
        </w:p>
      </w:tc>
    </w:tr>
    <w:tr w:rsidR="00645428">
      <w:tblPrEx>
        <w:tblCellMar>
          <w:left w:w="72" w:type="dxa"/>
          <w:right w:w="72" w:type="dxa"/>
        </w:tblCellMar>
      </w:tblPrEx>
      <w:trPr>
        <w:cantSplit/>
        <w:trHeight w:val="180"/>
      </w:trPr>
      <w:tc>
        <w:tcPr>
          <w:tcW w:w="5185" w:type="dxa"/>
          <w:vMerge w:val="restart"/>
          <w:tcBorders>
            <w:top w:val="single" w:sz="6" w:space="0" w:color="0000FF"/>
            <w:left w:val="single" w:sz="24" w:space="0" w:color="FFFFFF"/>
            <w:bottom w:val="nil"/>
          </w:tcBorders>
          <w:shd w:val="clear" w:color="auto" w:fill="FFFFFF"/>
        </w:tcPr>
        <w:p w:rsidR="00645428" w:rsidRDefault="00645428">
          <w:pPr>
            <w:pStyle w:val="Sidfotledtextfet"/>
          </w:pPr>
          <w:bookmarkStart w:id="32" w:name="L_Bilagor"/>
          <w:bookmarkStart w:id="33" w:name="Bilagor" w:colFirst="0" w:colLast="0"/>
          <w:bookmarkStart w:id="34" w:name="L_Justering" w:colFirst="1" w:colLast="1"/>
          <w:r>
            <w:t>Bilagor</w:t>
          </w:r>
          <w:bookmarkEnd w:id="32"/>
        </w:p>
        <w:p w:rsidR="00645428" w:rsidRDefault="00645428">
          <w:pPr>
            <w:pStyle w:val="Sidhuvud"/>
          </w:pPr>
        </w:p>
        <w:p w:rsidR="00645428" w:rsidRDefault="00645428">
          <w:pPr>
            <w:pStyle w:val="Sidhuvud"/>
          </w:pPr>
        </w:p>
        <w:p w:rsidR="00645428" w:rsidRDefault="00645428">
          <w:pPr>
            <w:pStyle w:val="Sidhuvud"/>
          </w:pPr>
        </w:p>
      </w:tc>
      <w:tc>
        <w:tcPr>
          <w:tcW w:w="5185" w:type="dxa"/>
          <w:tcBorders>
            <w:top w:val="single" w:sz="6" w:space="0" w:color="0000FF"/>
            <w:right w:val="single" w:sz="24" w:space="0" w:color="FFFFFF"/>
          </w:tcBorders>
          <w:shd w:val="clear" w:color="auto" w:fill="FFFFFF"/>
        </w:tcPr>
        <w:p w:rsidR="00645428" w:rsidRDefault="00645428">
          <w:pPr>
            <w:pStyle w:val="Sidfotledtextfet"/>
          </w:pPr>
          <w:r>
            <w:t>Justering av protokoll</w:t>
          </w:r>
        </w:p>
      </w:tc>
    </w:tr>
    <w:tr w:rsidR="00645428">
      <w:tblPrEx>
        <w:tblCellMar>
          <w:left w:w="72" w:type="dxa"/>
          <w:right w:w="72" w:type="dxa"/>
        </w:tblCellMar>
      </w:tblPrEx>
      <w:trPr>
        <w:cantSplit/>
        <w:trHeight w:val="780"/>
      </w:trPr>
      <w:tc>
        <w:tcPr>
          <w:tcW w:w="5185" w:type="dxa"/>
          <w:vMerge/>
          <w:tcBorders>
            <w:top w:val="nil"/>
            <w:left w:val="single" w:sz="24" w:space="0" w:color="FFFFFF"/>
            <w:bottom w:val="single" w:sz="6" w:space="0" w:color="0000FF"/>
          </w:tcBorders>
          <w:shd w:val="clear" w:color="auto" w:fill="FFFFFF"/>
        </w:tcPr>
        <w:p w:rsidR="00645428" w:rsidRDefault="00645428">
          <w:pPr>
            <w:pStyle w:val="Sidfotledtextfet"/>
          </w:pPr>
          <w:bookmarkStart w:id="35" w:name="Justering" w:colFirst="1" w:colLast="1"/>
          <w:bookmarkEnd w:id="33"/>
          <w:bookmarkEnd w:id="34"/>
        </w:p>
      </w:tc>
      <w:tc>
        <w:tcPr>
          <w:tcW w:w="5185" w:type="dxa"/>
          <w:tcBorders>
            <w:bottom w:val="single" w:sz="6" w:space="0" w:color="0000FF"/>
            <w:right w:val="single" w:sz="24" w:space="0" w:color="FFFFFF"/>
          </w:tcBorders>
          <w:shd w:val="clear" w:color="auto" w:fill="FFFFFF"/>
        </w:tcPr>
        <w:p w:rsidR="00645428" w:rsidRDefault="00645428">
          <w:pPr>
            <w:pStyle w:val="Sidhuvud"/>
          </w:pPr>
        </w:p>
      </w:tc>
    </w:tr>
    <w:tr w:rsidR="00645428">
      <w:trPr>
        <w:trHeight w:hRule="exact" w:val="300"/>
      </w:trPr>
      <w:tc>
        <w:tcPr>
          <w:tcW w:w="5185" w:type="dxa"/>
          <w:tcBorders>
            <w:top w:val="single" w:sz="4" w:space="0" w:color="0000FF"/>
          </w:tcBorders>
        </w:tcPr>
        <w:p w:rsidR="00645428" w:rsidRDefault="00645428">
          <w:pPr>
            <w:pStyle w:val="Sidfothuvudenhet"/>
            <w:rPr>
              <w:lang w:val="en-US"/>
            </w:rPr>
          </w:pPr>
          <w:bookmarkStart w:id="36" w:name="Profil_Bolag" w:colFirst="0" w:colLast="0"/>
          <w:bookmarkEnd w:id="35"/>
        </w:p>
      </w:tc>
      <w:tc>
        <w:tcPr>
          <w:tcW w:w="5185" w:type="dxa"/>
          <w:tcBorders>
            <w:top w:val="single" w:sz="4" w:space="0" w:color="0000FF"/>
          </w:tcBorders>
        </w:tcPr>
        <w:p w:rsidR="00645428" w:rsidRDefault="00645428">
          <w:pPr>
            <w:pStyle w:val="Sidfotfet"/>
            <w:rPr>
              <w:lang w:val="en-US"/>
            </w:rPr>
          </w:pPr>
        </w:p>
      </w:tc>
    </w:tr>
    <w:tr w:rsidR="00645428">
      <w:trPr>
        <w:cantSplit/>
        <w:trHeight w:hRule="exact" w:val="240"/>
      </w:trPr>
      <w:tc>
        <w:tcPr>
          <w:tcW w:w="10370" w:type="dxa"/>
          <w:gridSpan w:val="2"/>
        </w:tcPr>
        <w:p w:rsidR="00645428" w:rsidRDefault="00645428">
          <w:pPr>
            <w:pStyle w:val="Sidfotfet"/>
          </w:pPr>
          <w:bookmarkStart w:id="37" w:name="Profil_Affenhet" w:colFirst="0" w:colLast="0"/>
          <w:bookmarkEnd w:id="31"/>
          <w:bookmarkEnd w:id="36"/>
          <w:bookmarkEnd w:id="37"/>
        </w:p>
      </w:tc>
    </w:tr>
  </w:tbl>
  <w:p w:rsidR="00645428" w:rsidRDefault="00645428">
    <w:pPr>
      <w:pStyle w:val="Sidfot"/>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A69" w:rsidRDefault="00D55A69">
      <w:r>
        <w:separator/>
      </w:r>
    </w:p>
  </w:footnote>
  <w:footnote w:type="continuationSeparator" w:id="0">
    <w:p w:rsidR="00D55A69" w:rsidRDefault="00D55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28" w:rsidRDefault="001355D6">
    <w:pPr>
      <w:pStyle w:val="Sidhuvud"/>
    </w:pPr>
    <w:r w:rsidRPr="001355D6">
      <w:rPr>
        <w:noProof/>
        <w:sz w:val="20"/>
      </w:rPr>
      <w:pict>
        <v:rect id="Rectangle 16" o:spid="_x0000_s4103" style="position:absolute;margin-left:57.6pt;margin-top:123.75pt;width:518.45pt;height:668.1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" o:allowincell="f" filled="f" strokecolor="blue" strokeweight=".5pt">
          <w10:wrap anchorx="page" anchory="page"/>
          <w10:anchorlock/>
        </v:rect>
      </w:pict>
    </w:r>
    <w:r w:rsidRPr="001355D6">
      <w:rPr>
        <w:noProof/>
        <w:sz w:val="20"/>
      </w:rPr>
      <w:pict>
        <v:line id="Line 15" o:spid="_x0000_s4102" style="position:absolute;flip:x;z-index:251656704;visibility:visible;mso-position-horizontal-relative:page;mso-position-vertical-relative:page" from="445.05pt,106.5pt" to="445.0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" o:allowincell="f" strokecolor="blue" strokeweight=".5pt">
          <v:stroke startarrowwidth="narrow" startarrowlength="short" endarrowwidth="narrow" endarrowlength="short"/>
          <w10:wrap anchorx="page" anchory="page"/>
          <w10:anchorlock/>
        </v:line>
      </w:pict>
    </w:r>
    <w:r w:rsidRPr="001355D6">
      <w:rPr>
        <w:noProof/>
        <w:sz w:val="20"/>
      </w:rPr>
      <w:pict>
        <v:shapetype id="_x0000_t202" coordsize="21600,21600" o:spt="202" path="m,l,21600r21600,l21600,xe">
          <v:stroke joinstyle="miter"/>
          <v:path gradientshapeok="t" o:connecttype="rect"/>
        </v:shapetype>
        <v:shape id="Text Box 3" o:spid="_x0000_s4101" type="#_x0000_t202" style="position:absolute;margin-left:317.7pt;margin-top:27.75pt;width:64.8pt;height:33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" o:allowincell="f" o:allowoverlap="f" filled="f" stroked="f" strokecolor="white" strokeweight="0">
          <o:lock v:ext="edit" aspectratio="t"/>
          <v:textbox inset="3.6pt,6pt,3.6pt">
            <w:txbxContent>
              <w:p w:rsidR="00645428" w:rsidRDefault="00645428">
                <w:pPr>
                  <w:pStyle w:val="Ledtext"/>
                </w:pPr>
                <w:bookmarkStart w:id="5" w:name="L_Sidnr2"/>
                <w:r>
                  <w:t>Sidnr</w:t>
                </w:r>
                <w:bookmarkEnd w:id="5"/>
              </w:p>
              <w:p w:rsidR="00645428" w:rsidRDefault="001355D6">
                <w:r>
                  <w:rPr>
                    <w:rStyle w:val="Sidnummer"/>
                    <w:noProof/>
                  </w:rPr>
                  <w:fldChar w:fldCharType="begin"/>
                </w:r>
                <w:r w:rsidR="00645428">
                  <w:rPr>
                    <w:rStyle w:val="Sidnummer"/>
                    <w:noProof/>
                  </w:rPr>
                  <w:instrText xml:space="preserve"> PAGE </w:instrText>
                </w:r>
                <w:r>
                  <w:rPr>
                    <w:rStyle w:val="Sidnummer"/>
                    <w:noProof/>
                  </w:rPr>
                  <w:fldChar w:fldCharType="separate"/>
                </w:r>
                <w:r w:rsidR="002117F0">
                  <w:rPr>
                    <w:rStyle w:val="Sidnummer"/>
                    <w:noProof/>
                  </w:rPr>
                  <w:t>2</w:t>
                </w:r>
                <w:r>
                  <w:rPr>
                    <w:rStyle w:val="Sidnummer"/>
                    <w:noProof/>
                  </w:rPr>
                  <w:fldChar w:fldCharType="end"/>
                </w:r>
                <w:r w:rsidR="00645428">
                  <w:rPr>
                    <w:rStyle w:val="Sidnummer"/>
                    <w:noProof/>
                  </w:rPr>
                  <w:t xml:space="preserve"> (</w:t>
                </w:r>
                <w:r>
                  <w:rPr>
                    <w:rStyle w:val="Sidnummer"/>
                    <w:noProof/>
                  </w:rPr>
                  <w:fldChar w:fldCharType="begin"/>
                </w:r>
                <w:r w:rsidR="00645428">
                  <w:rPr>
                    <w:rStyle w:val="Sidnummer"/>
                    <w:noProof/>
                  </w:rPr>
                  <w:instrText xml:space="preserve"> NUMPAGES </w:instrText>
                </w:r>
                <w:r>
                  <w:rPr>
                    <w:rStyle w:val="Sidnummer"/>
                    <w:noProof/>
                  </w:rPr>
                  <w:fldChar w:fldCharType="separate"/>
                </w:r>
                <w:r w:rsidR="002117F0">
                  <w:rPr>
                    <w:rStyle w:val="Sidnummer"/>
                    <w:noProof/>
                  </w:rPr>
                  <w:t>3</w:t>
                </w:r>
                <w:r>
                  <w:rPr>
                    <w:rStyle w:val="Sidnummer"/>
                    <w:noProof/>
                  </w:rPr>
                  <w:fldChar w:fldCharType="end"/>
                </w:r>
                <w:r w:rsidR="00645428">
                  <w:rPr>
                    <w:rStyle w:val="Sidnummer"/>
                    <w:noProof/>
                  </w:rPr>
                  <w:t>)</w:t>
                </w:r>
              </w:p>
            </w:txbxContent>
          </v:textbox>
          <w10:wrap anchorx="page" anchory="page"/>
          <w10:anchorlock/>
        </v:shape>
      </w:pict>
    </w:r>
  </w:p>
  <w:bookmarkStart w:id="6" w:name="SidhuvudSid2"/>
  <w:p w:rsidR="004D381E" w:rsidRDefault="001355D6">
    <w:pPr>
      <w:pStyle w:val="Sidhuvud"/>
      <w:spacing w:line="60" w:lineRule="exact"/>
      <w:rPr>
        <w:sz w:val="20"/>
      </w:rPr>
    </w:pPr>
    <w:r>
      <w:fldChar w:fldCharType="begin"/>
    </w:r>
    <w:r w:rsidR="00645428">
      <w:instrText xml:space="preserve"> REF Sidhuvud </w:instrText>
    </w:r>
    <w:r w:rsidR="00715073">
      <w:instrText xml:space="preserve"> \* MERGEFORMAT </w:instrText>
    </w:r>
    <w:r>
      <w:fldChar w:fldCharType="separate"/>
    </w:r>
  </w:p>
  <w:tbl>
    <w:tblPr>
      <w:tblW w:w="0" w:type="auto"/>
      <w:tblLayout w:type="fixed"/>
      <w:tblCellMar>
        <w:left w:w="70" w:type="dxa"/>
        <w:right w:w="70" w:type="dxa"/>
      </w:tblCellMar>
      <w:tblLook w:val="0000"/>
    </w:tblPr>
    <w:tblGrid>
      <w:gridCol w:w="1296"/>
      <w:gridCol w:w="3888"/>
      <w:gridCol w:w="2592"/>
      <w:gridCol w:w="2592"/>
    </w:tblGrid>
    <w:tr w:rsidR="004D381E">
      <w:trPr>
        <w:cantSplit/>
        <w:trHeight w:hRule="exact" w:val="300"/>
      </w:trPr>
      <w:tc>
        <w:tcPr>
          <w:tcW w:w="5184" w:type="dxa"/>
          <w:gridSpan w:val="2"/>
        </w:tcPr>
        <w:p w:rsidR="004D381E" w:rsidRDefault="004D381E">
          <w:pPr>
            <w:pStyle w:val="Sidhuvuddokumentnamn"/>
            <w:tabs>
              <w:tab w:val="left" w:pos="1770"/>
            </w:tabs>
          </w:pPr>
        </w:p>
      </w:tc>
      <w:tc>
        <w:tcPr>
          <w:tcW w:w="2592" w:type="dxa"/>
          <w:vMerge w:val="restart"/>
        </w:tcPr>
        <w:p w:rsidR="004D381E" w:rsidRDefault="004D381E"/>
      </w:tc>
      <w:tc>
        <w:tcPr>
          <w:tcW w:w="2592" w:type="dxa"/>
          <w:vMerge w:val="restart"/>
        </w:tcPr>
        <w:p w:rsidR="004D381E" w:rsidRDefault="004D381E">
          <w:pPr>
            <w:pStyle w:val="Rubrik1"/>
            <w:tabs>
              <w:tab w:val="right" w:pos="2452"/>
            </w:tabs>
            <w:rPr>
              <w:rFonts w:ascii="Times New Roman" w:hAnsi="Times New Roman"/>
              <w:bCs/>
              <w:noProof w:val="0"/>
              <w:sz w:val="24"/>
            </w:rPr>
          </w:pPr>
          <w:proofErr w:type="spellStart"/>
          <w:r>
            <w:rPr>
              <w:rFonts w:ascii="Times New Roman" w:hAnsi="Times New Roman"/>
              <w:bCs/>
              <w:noProof w:val="0"/>
              <w:sz w:val="24"/>
            </w:rPr>
            <w:t>Nannberga</w:t>
          </w:r>
          <w:proofErr w:type="spellEnd"/>
          <w:r>
            <w:rPr>
              <w:rFonts w:ascii="Times New Roman" w:hAnsi="Times New Roman"/>
              <w:bCs/>
              <w:noProof w:val="0"/>
              <w:sz w:val="24"/>
            </w:rPr>
            <w:t xml:space="preserve"> Vatten </w:t>
          </w:r>
        </w:p>
        <w:p w:rsidR="004D381E" w:rsidRPr="00B171B7" w:rsidRDefault="004D381E">
          <w:pPr>
            <w:pStyle w:val="Rubrik1"/>
            <w:tabs>
              <w:tab w:val="right" w:pos="2452"/>
            </w:tabs>
            <w:rPr>
              <w:rFonts w:ascii="Times New Roman" w:hAnsi="Times New Roman"/>
              <w:bCs/>
              <w:noProof w:val="0"/>
              <w:sz w:val="24"/>
            </w:rPr>
          </w:pPr>
          <w:r>
            <w:rPr>
              <w:rFonts w:ascii="Times New Roman" w:hAnsi="Times New Roman"/>
              <w:bCs/>
              <w:noProof w:val="0"/>
              <w:sz w:val="24"/>
            </w:rPr>
            <w:t>Samfällighetsförening</w:t>
          </w:r>
          <w:r>
            <w:rPr>
              <w:bCs/>
            </w:rPr>
            <w:t xml:space="preserve"> </w:t>
          </w:r>
        </w:p>
        <w:p w:rsidR="004D381E" w:rsidRDefault="004D381E">
          <w:pPr>
            <w:tabs>
              <w:tab w:val="right" w:pos="2452"/>
            </w:tabs>
          </w:pPr>
        </w:p>
      </w:tc>
    </w:tr>
    <w:tr w:rsidR="004D381E">
      <w:trPr>
        <w:cantSplit/>
        <w:trHeight w:hRule="exact" w:val="300"/>
      </w:trPr>
      <w:tc>
        <w:tcPr>
          <w:tcW w:w="5184" w:type="dxa"/>
          <w:gridSpan w:val="2"/>
        </w:tcPr>
        <w:p w:rsidR="004D381E" w:rsidRDefault="004D381E">
          <w:pPr>
            <w:pStyle w:val="Sidhuvuddokumentnamn"/>
            <w:tabs>
              <w:tab w:val="left" w:pos="1770"/>
            </w:tabs>
          </w:pPr>
          <w:r>
            <w:t>PROTOKOLL</w:t>
          </w:r>
        </w:p>
      </w:tc>
      <w:tc>
        <w:tcPr>
          <w:tcW w:w="2592" w:type="dxa"/>
          <w:vMerge/>
        </w:tcPr>
        <w:p w:rsidR="004D381E" w:rsidRDefault="004D381E"/>
      </w:tc>
      <w:tc>
        <w:tcPr>
          <w:tcW w:w="2592" w:type="dxa"/>
          <w:vMerge/>
        </w:tcPr>
        <w:p w:rsidR="004D381E" w:rsidRDefault="004D381E"/>
      </w:tc>
    </w:tr>
    <w:tr w:rsidR="004D381E">
      <w:trPr>
        <w:cantSplit/>
        <w:trHeight w:hRule="exact" w:val="180"/>
      </w:trPr>
      <w:tc>
        <w:tcPr>
          <w:tcW w:w="1296" w:type="dxa"/>
        </w:tcPr>
        <w:p w:rsidR="004D381E" w:rsidRDefault="004D381E">
          <w:pPr>
            <w:pStyle w:val="Ledtext"/>
          </w:pPr>
          <w:r>
            <w:t>Utskriftsdatum</w:t>
          </w:r>
        </w:p>
      </w:tc>
      <w:tc>
        <w:tcPr>
          <w:tcW w:w="3888" w:type="dxa"/>
        </w:tcPr>
        <w:p w:rsidR="004D381E" w:rsidRDefault="004D381E">
          <w:pPr>
            <w:pStyle w:val="Ledtext"/>
          </w:pPr>
          <w:r>
            <w:t>Referens</w:t>
          </w:r>
        </w:p>
      </w:tc>
      <w:tc>
        <w:tcPr>
          <w:tcW w:w="2592" w:type="dxa"/>
        </w:tcPr>
        <w:p w:rsidR="004D381E" w:rsidRDefault="004D381E">
          <w:pPr>
            <w:pStyle w:val="Ledtext"/>
          </w:pPr>
        </w:p>
      </w:tc>
      <w:tc>
        <w:tcPr>
          <w:tcW w:w="2592" w:type="dxa"/>
          <w:vMerge/>
        </w:tcPr>
        <w:p w:rsidR="004D381E" w:rsidRDefault="004D381E"/>
      </w:tc>
    </w:tr>
    <w:tr w:rsidR="004D381E">
      <w:trPr>
        <w:cantSplit/>
        <w:trHeight w:hRule="exact" w:val="300"/>
      </w:trPr>
      <w:tc>
        <w:tcPr>
          <w:tcW w:w="1296" w:type="dxa"/>
        </w:tcPr>
        <w:p w:rsidR="004D381E" w:rsidRDefault="004D381E">
          <w:pPr>
            <w:pStyle w:val="Sidhuvud"/>
          </w:pPr>
          <w:r>
            <w:t>2014-07-10</w:t>
          </w:r>
        </w:p>
      </w:tc>
      <w:tc>
        <w:tcPr>
          <w:tcW w:w="3888" w:type="dxa"/>
        </w:tcPr>
        <w:p w:rsidR="004D381E" w:rsidRDefault="004D381E">
          <w:pPr>
            <w:pStyle w:val="Sidhuvud"/>
          </w:pPr>
        </w:p>
      </w:tc>
      <w:tc>
        <w:tcPr>
          <w:tcW w:w="2592" w:type="dxa"/>
        </w:tcPr>
        <w:p w:rsidR="004D381E" w:rsidRDefault="004D381E">
          <w:pPr>
            <w:pStyle w:val="Security"/>
            <w:rPr>
              <w:lang w:val="sv-SE"/>
            </w:rPr>
          </w:pPr>
        </w:p>
      </w:tc>
      <w:tc>
        <w:tcPr>
          <w:tcW w:w="2592" w:type="dxa"/>
          <w:vMerge/>
        </w:tcPr>
        <w:p w:rsidR="004D381E" w:rsidRDefault="004D381E"/>
      </w:tc>
    </w:tr>
    <w:tr w:rsidR="004D381E">
      <w:trPr>
        <w:cantSplit/>
        <w:trHeight w:hRule="exact" w:val="180"/>
      </w:trPr>
      <w:tc>
        <w:tcPr>
          <w:tcW w:w="5184" w:type="dxa"/>
          <w:gridSpan w:val="2"/>
        </w:tcPr>
        <w:p w:rsidR="004D381E" w:rsidRDefault="004D381E">
          <w:pPr>
            <w:pStyle w:val="Ledtext"/>
          </w:pPr>
          <w:r>
            <w:t>Handläggare</w:t>
          </w:r>
        </w:p>
      </w:tc>
      <w:tc>
        <w:tcPr>
          <w:tcW w:w="2592" w:type="dxa"/>
        </w:tcPr>
        <w:p w:rsidR="004D381E" w:rsidRDefault="004D381E">
          <w:pPr>
            <w:pStyle w:val="Ledtext"/>
          </w:pPr>
        </w:p>
      </w:tc>
      <w:tc>
        <w:tcPr>
          <w:tcW w:w="2592" w:type="dxa"/>
          <w:vMerge/>
        </w:tcPr>
        <w:p w:rsidR="004D381E" w:rsidRDefault="004D381E"/>
      </w:tc>
    </w:tr>
  </w:tbl>
  <w:p w:rsidR="00645428" w:rsidRDefault="001355D6">
    <w:pPr>
      <w:pStyle w:val="Sidhuvud"/>
      <w:spacing w:line="60" w:lineRule="exact"/>
    </w:pPr>
    <w:r>
      <w:fldChar w:fldCharType="end"/>
    </w:r>
    <w:bookmarkEnd w:id="6"/>
  </w:p>
  <w:tbl>
    <w:tblPr>
      <w:tblW w:w="0" w:type="auto"/>
      <w:tblLayout w:type="fixed"/>
      <w:tblCellMar>
        <w:left w:w="70" w:type="dxa"/>
        <w:right w:w="70" w:type="dxa"/>
      </w:tblCellMar>
      <w:tblLook w:val="0000"/>
    </w:tblPr>
    <w:tblGrid>
      <w:gridCol w:w="864"/>
      <w:gridCol w:w="6912"/>
      <w:gridCol w:w="2592"/>
    </w:tblGrid>
    <w:tr w:rsidR="00645428" w:rsidTr="009A5BBE">
      <w:trPr>
        <w:cantSplit/>
        <w:trHeight w:hRule="exact" w:val="212"/>
      </w:trPr>
      <w:tc>
        <w:tcPr>
          <w:tcW w:w="864" w:type="dxa"/>
        </w:tcPr>
        <w:p w:rsidR="00645428" w:rsidRDefault="00645428">
          <w:pPr>
            <w:pStyle w:val="Ledtext"/>
          </w:pPr>
          <w:bookmarkStart w:id="7" w:name="L_Hålltider2" w:colFirst="2" w:colLast="2"/>
        </w:p>
      </w:tc>
      <w:tc>
        <w:tcPr>
          <w:tcW w:w="6912" w:type="dxa"/>
        </w:tcPr>
        <w:p w:rsidR="00645428" w:rsidRDefault="00645428">
          <w:pPr>
            <w:pStyle w:val="Ledtext"/>
          </w:pPr>
        </w:p>
      </w:tc>
      <w:tc>
        <w:tcPr>
          <w:tcW w:w="2592" w:type="dxa"/>
        </w:tcPr>
        <w:p w:rsidR="00645428" w:rsidRDefault="00645428">
          <w:pPr>
            <w:pStyle w:val="Ledtext"/>
          </w:pPr>
          <w:r>
            <w:t>Bilaga/Klart senast, verkställs av</w:t>
          </w:r>
          <w:bookmarkEnd w:id="7"/>
        </w:p>
      </w:tc>
    </w:tr>
  </w:tbl>
  <w:p w:rsidR="00645428" w:rsidRDefault="00645428">
    <w:pPr>
      <w:pStyle w:val="Sidhuvud"/>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28" w:rsidRDefault="001355D6">
    <w:r>
      <w:rPr>
        <w:noProof/>
      </w:rPr>
      <w:pict>
        <v:shapetype id="_x0000_t202" coordsize="21600,21600" o:spt="202" path="m,l,21600r21600,l21600,xe">
          <v:stroke joinstyle="miter"/>
          <v:path gradientshapeok="t" o:connecttype="rect"/>
        </v:shapetype>
        <v:shape id="Text Box 2" o:spid="_x0000_s4100" type="#_x0000_t202" style="position:absolute;margin-left:317.4pt;margin-top:25.5pt;width:64.8pt;height:33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" o:allowincell="f" o:allowoverlap="f" filled="f" stroked="f" strokecolor="white" strokeweight="0">
          <o:lock v:ext="edit" aspectratio="t"/>
          <v:textbox inset="3.6pt,6pt,3.6pt">
            <w:txbxContent>
              <w:p w:rsidR="00645428" w:rsidRDefault="00645428">
                <w:pPr>
                  <w:pStyle w:val="Ledtext"/>
                </w:pPr>
                <w:bookmarkStart w:id="9" w:name="L_Sidnr"/>
                <w:r>
                  <w:t>Sidnr</w:t>
                </w:r>
                <w:bookmarkEnd w:id="9"/>
              </w:p>
              <w:p w:rsidR="00645428" w:rsidRDefault="001355D6">
                <w:r>
                  <w:rPr>
                    <w:rStyle w:val="Sidnummer"/>
                    <w:noProof/>
                  </w:rPr>
                  <w:fldChar w:fldCharType="begin"/>
                </w:r>
                <w:r w:rsidR="00645428">
                  <w:rPr>
                    <w:rStyle w:val="Sidnummer"/>
                    <w:noProof/>
                  </w:rPr>
                  <w:instrText xml:space="preserve"> PAGE </w:instrText>
                </w:r>
                <w:r>
                  <w:rPr>
                    <w:rStyle w:val="Sidnummer"/>
                    <w:noProof/>
                  </w:rPr>
                  <w:fldChar w:fldCharType="separate"/>
                </w:r>
                <w:r w:rsidR="002117F0">
                  <w:rPr>
                    <w:rStyle w:val="Sidnummer"/>
                    <w:noProof/>
                  </w:rPr>
                  <w:t>1</w:t>
                </w:r>
                <w:r>
                  <w:rPr>
                    <w:rStyle w:val="Sidnummer"/>
                    <w:noProof/>
                  </w:rPr>
                  <w:fldChar w:fldCharType="end"/>
                </w:r>
                <w:r w:rsidR="00645428">
                  <w:rPr>
                    <w:rStyle w:val="Sidnummer"/>
                    <w:noProof/>
                  </w:rPr>
                  <w:t xml:space="preserve"> (</w:t>
                </w:r>
                <w:r>
                  <w:rPr>
                    <w:rStyle w:val="Sidnummer"/>
                    <w:noProof/>
                  </w:rPr>
                  <w:fldChar w:fldCharType="begin"/>
                </w:r>
                <w:r w:rsidR="00645428">
                  <w:rPr>
                    <w:rStyle w:val="Sidnummer"/>
                    <w:noProof/>
                  </w:rPr>
                  <w:instrText xml:space="preserve"> NUMPAGES </w:instrText>
                </w:r>
                <w:r>
                  <w:rPr>
                    <w:rStyle w:val="Sidnummer"/>
                    <w:noProof/>
                  </w:rPr>
                  <w:fldChar w:fldCharType="separate"/>
                </w:r>
                <w:r w:rsidR="002117F0">
                  <w:rPr>
                    <w:rStyle w:val="Sidnummer"/>
                    <w:noProof/>
                  </w:rPr>
                  <w:t>3</w:t>
                </w:r>
                <w:r>
                  <w:rPr>
                    <w:rStyle w:val="Sidnummer"/>
                    <w:noProof/>
                  </w:rPr>
                  <w:fldChar w:fldCharType="end"/>
                </w:r>
                <w:r w:rsidR="00645428">
                  <w:rPr>
                    <w:rStyle w:val="Sidnummer"/>
                    <w:noProof/>
                  </w:rPr>
                  <w:t>)</w:t>
                </w:r>
              </w:p>
            </w:txbxContent>
          </v:textbox>
          <w10:wrap anchorx="page" anchory="page"/>
          <w10:anchorlock/>
        </v:shape>
      </w:pict>
    </w:r>
  </w:p>
  <w:tbl>
    <w:tblPr>
      <w:tblW w:w="0" w:type="auto"/>
      <w:tblLayout w:type="fixed"/>
      <w:tblCellMar>
        <w:left w:w="70" w:type="dxa"/>
        <w:right w:w="70" w:type="dxa"/>
      </w:tblCellMar>
      <w:tblLook w:val="0000"/>
    </w:tblPr>
    <w:tblGrid>
      <w:gridCol w:w="1296"/>
      <w:gridCol w:w="3888"/>
      <w:gridCol w:w="2592"/>
      <w:gridCol w:w="2592"/>
    </w:tblGrid>
    <w:tr w:rsidR="00645428">
      <w:trPr>
        <w:cantSplit/>
        <w:trHeight w:hRule="exact" w:val="300"/>
      </w:trPr>
      <w:tc>
        <w:tcPr>
          <w:tcW w:w="5184" w:type="dxa"/>
          <w:gridSpan w:val="2"/>
        </w:tcPr>
        <w:p w:rsidR="00645428" w:rsidRDefault="00645428">
          <w:pPr>
            <w:pStyle w:val="Sidhuvuddokumentnamn"/>
            <w:tabs>
              <w:tab w:val="left" w:pos="1770"/>
            </w:tabs>
          </w:pPr>
          <w:bookmarkStart w:id="10" w:name="TmLogo" w:colFirst="2" w:colLast="2"/>
          <w:bookmarkStart w:id="11" w:name="Sidhuvud"/>
        </w:p>
      </w:tc>
      <w:tc>
        <w:tcPr>
          <w:tcW w:w="2592" w:type="dxa"/>
          <w:vMerge w:val="restart"/>
        </w:tcPr>
        <w:p w:rsidR="00645428" w:rsidRDefault="00645428"/>
      </w:tc>
      <w:tc>
        <w:tcPr>
          <w:tcW w:w="2592" w:type="dxa"/>
          <w:vMerge w:val="restart"/>
        </w:tcPr>
        <w:p w:rsidR="00B171B7" w:rsidRDefault="00B171B7">
          <w:pPr>
            <w:pStyle w:val="Rubrik1"/>
            <w:tabs>
              <w:tab w:val="right" w:pos="2452"/>
            </w:tabs>
            <w:rPr>
              <w:rFonts w:ascii="Times New Roman" w:hAnsi="Times New Roman"/>
              <w:bCs/>
              <w:noProof w:val="0"/>
              <w:sz w:val="24"/>
            </w:rPr>
          </w:pPr>
          <w:proofErr w:type="spellStart"/>
          <w:r>
            <w:rPr>
              <w:rFonts w:ascii="Times New Roman" w:hAnsi="Times New Roman"/>
              <w:bCs/>
              <w:noProof w:val="0"/>
              <w:sz w:val="24"/>
            </w:rPr>
            <w:t>Nannberga</w:t>
          </w:r>
          <w:proofErr w:type="spellEnd"/>
          <w:r>
            <w:rPr>
              <w:rFonts w:ascii="Times New Roman" w:hAnsi="Times New Roman"/>
              <w:bCs/>
              <w:noProof w:val="0"/>
              <w:sz w:val="24"/>
            </w:rPr>
            <w:t xml:space="preserve"> Vatten </w:t>
          </w:r>
        </w:p>
        <w:p w:rsidR="00645428" w:rsidRPr="00B171B7" w:rsidRDefault="00B171B7">
          <w:pPr>
            <w:pStyle w:val="Rubrik1"/>
            <w:tabs>
              <w:tab w:val="right" w:pos="2452"/>
            </w:tabs>
            <w:rPr>
              <w:rFonts w:ascii="Times New Roman" w:hAnsi="Times New Roman"/>
              <w:bCs/>
              <w:noProof w:val="0"/>
              <w:sz w:val="24"/>
            </w:rPr>
          </w:pPr>
          <w:r>
            <w:rPr>
              <w:rFonts w:ascii="Times New Roman" w:hAnsi="Times New Roman"/>
              <w:bCs/>
              <w:noProof w:val="0"/>
              <w:sz w:val="24"/>
            </w:rPr>
            <w:t>Samfällighetsförening</w:t>
          </w:r>
          <w:r w:rsidR="00645428">
            <w:rPr>
              <w:bCs/>
            </w:rPr>
            <w:t xml:space="preserve"> </w:t>
          </w:r>
        </w:p>
        <w:p w:rsidR="00645428" w:rsidRDefault="00645428">
          <w:pPr>
            <w:tabs>
              <w:tab w:val="right" w:pos="2452"/>
            </w:tabs>
          </w:pPr>
        </w:p>
      </w:tc>
    </w:tr>
    <w:tr w:rsidR="00645428">
      <w:trPr>
        <w:cantSplit/>
        <w:trHeight w:hRule="exact" w:val="300"/>
      </w:trPr>
      <w:tc>
        <w:tcPr>
          <w:tcW w:w="5184" w:type="dxa"/>
          <w:gridSpan w:val="2"/>
        </w:tcPr>
        <w:p w:rsidR="00645428" w:rsidRDefault="00645428">
          <w:pPr>
            <w:pStyle w:val="Sidhuvuddokumentnamn"/>
            <w:tabs>
              <w:tab w:val="left" w:pos="1770"/>
            </w:tabs>
          </w:pPr>
          <w:bookmarkStart w:id="12" w:name="Dokumentnamn" w:colFirst="0" w:colLast="0"/>
          <w:bookmarkEnd w:id="10"/>
          <w:r>
            <w:t>PROTOKOLL</w:t>
          </w:r>
        </w:p>
      </w:tc>
      <w:tc>
        <w:tcPr>
          <w:tcW w:w="2592" w:type="dxa"/>
          <w:vMerge/>
        </w:tcPr>
        <w:p w:rsidR="00645428" w:rsidRDefault="00645428"/>
      </w:tc>
      <w:tc>
        <w:tcPr>
          <w:tcW w:w="2592" w:type="dxa"/>
          <w:vMerge/>
        </w:tcPr>
        <w:p w:rsidR="00645428" w:rsidRDefault="00645428"/>
      </w:tc>
    </w:tr>
    <w:tr w:rsidR="00645428">
      <w:trPr>
        <w:cantSplit/>
        <w:trHeight w:hRule="exact" w:val="180"/>
      </w:trPr>
      <w:tc>
        <w:tcPr>
          <w:tcW w:w="1296" w:type="dxa"/>
        </w:tcPr>
        <w:p w:rsidR="00645428" w:rsidRDefault="00645428">
          <w:pPr>
            <w:pStyle w:val="Ledtext"/>
          </w:pPr>
          <w:bookmarkStart w:id="13" w:name="L_Datum" w:colFirst="0" w:colLast="0"/>
          <w:bookmarkStart w:id="14" w:name="L_Referens" w:colFirst="1" w:colLast="1"/>
          <w:bookmarkStart w:id="15" w:name="L_Security" w:colFirst="2" w:colLast="2"/>
          <w:bookmarkEnd w:id="12"/>
          <w:r>
            <w:t>Utskriftsdatum</w:t>
          </w:r>
        </w:p>
      </w:tc>
      <w:tc>
        <w:tcPr>
          <w:tcW w:w="3888" w:type="dxa"/>
        </w:tcPr>
        <w:p w:rsidR="00645428" w:rsidRDefault="00645428">
          <w:pPr>
            <w:pStyle w:val="Ledtext"/>
          </w:pPr>
          <w:r>
            <w:t>Referens</w:t>
          </w:r>
        </w:p>
      </w:tc>
      <w:tc>
        <w:tcPr>
          <w:tcW w:w="2592" w:type="dxa"/>
        </w:tcPr>
        <w:p w:rsidR="00645428" w:rsidRDefault="00645428">
          <w:pPr>
            <w:pStyle w:val="Ledtext"/>
          </w:pPr>
        </w:p>
      </w:tc>
      <w:tc>
        <w:tcPr>
          <w:tcW w:w="2592" w:type="dxa"/>
          <w:vMerge/>
        </w:tcPr>
        <w:p w:rsidR="00645428" w:rsidRDefault="00645428"/>
      </w:tc>
    </w:tr>
    <w:tr w:rsidR="00645428">
      <w:trPr>
        <w:cantSplit/>
        <w:trHeight w:hRule="exact" w:val="300"/>
      </w:trPr>
      <w:tc>
        <w:tcPr>
          <w:tcW w:w="1296" w:type="dxa"/>
        </w:tcPr>
        <w:p w:rsidR="00645428" w:rsidRDefault="008C1AF7">
          <w:pPr>
            <w:pStyle w:val="Sidhuvud"/>
          </w:pPr>
          <w:bookmarkStart w:id="16" w:name="Datum" w:colFirst="0" w:colLast="0"/>
          <w:bookmarkStart w:id="17" w:name="Referens" w:colFirst="1" w:colLast="1"/>
          <w:bookmarkStart w:id="18" w:name="Security" w:colFirst="2" w:colLast="2"/>
          <w:bookmarkEnd w:id="13"/>
          <w:bookmarkEnd w:id="14"/>
          <w:bookmarkEnd w:id="15"/>
          <w:r>
            <w:t>201</w:t>
          </w:r>
          <w:r w:rsidR="007034A9">
            <w:t>4-07-10</w:t>
          </w:r>
        </w:p>
      </w:tc>
      <w:tc>
        <w:tcPr>
          <w:tcW w:w="3888" w:type="dxa"/>
        </w:tcPr>
        <w:p w:rsidR="00645428" w:rsidRDefault="00645428">
          <w:pPr>
            <w:pStyle w:val="Sidhuvud"/>
          </w:pPr>
        </w:p>
      </w:tc>
      <w:tc>
        <w:tcPr>
          <w:tcW w:w="2592" w:type="dxa"/>
        </w:tcPr>
        <w:p w:rsidR="00645428" w:rsidRDefault="00645428">
          <w:pPr>
            <w:pStyle w:val="Security"/>
            <w:rPr>
              <w:lang w:val="sv-SE"/>
            </w:rPr>
          </w:pPr>
        </w:p>
      </w:tc>
      <w:tc>
        <w:tcPr>
          <w:tcW w:w="2592" w:type="dxa"/>
          <w:vMerge/>
        </w:tcPr>
        <w:p w:rsidR="00645428" w:rsidRDefault="00645428"/>
      </w:tc>
    </w:tr>
    <w:tr w:rsidR="00645428">
      <w:trPr>
        <w:cantSplit/>
        <w:trHeight w:hRule="exact" w:val="180"/>
      </w:trPr>
      <w:tc>
        <w:tcPr>
          <w:tcW w:w="5184" w:type="dxa"/>
          <w:gridSpan w:val="2"/>
        </w:tcPr>
        <w:p w:rsidR="00645428" w:rsidRDefault="00645428">
          <w:pPr>
            <w:pStyle w:val="Ledtext"/>
          </w:pPr>
          <w:bookmarkStart w:id="19" w:name="L_Handläggare" w:colFirst="0" w:colLast="0"/>
          <w:bookmarkStart w:id="20" w:name="L_Objekt" w:colFirst="1" w:colLast="1"/>
          <w:bookmarkEnd w:id="16"/>
          <w:bookmarkEnd w:id="17"/>
          <w:bookmarkEnd w:id="18"/>
          <w:r>
            <w:t>Handläggare</w:t>
          </w:r>
        </w:p>
      </w:tc>
      <w:tc>
        <w:tcPr>
          <w:tcW w:w="2592" w:type="dxa"/>
        </w:tcPr>
        <w:p w:rsidR="00645428" w:rsidRDefault="00645428">
          <w:pPr>
            <w:pStyle w:val="Ledtext"/>
          </w:pPr>
        </w:p>
      </w:tc>
      <w:tc>
        <w:tcPr>
          <w:tcW w:w="2592" w:type="dxa"/>
          <w:vMerge/>
        </w:tcPr>
        <w:p w:rsidR="00645428" w:rsidRDefault="00645428"/>
      </w:tc>
    </w:tr>
    <w:bookmarkEnd w:id="11"/>
    <w:bookmarkEnd w:id="19"/>
    <w:bookmarkEnd w:id="20"/>
    <w:tr w:rsidR="00645428">
      <w:trPr>
        <w:cantSplit/>
        <w:trHeight w:hRule="exact" w:val="300"/>
      </w:trPr>
      <w:tc>
        <w:tcPr>
          <w:tcW w:w="5184" w:type="dxa"/>
          <w:gridSpan w:val="2"/>
        </w:tcPr>
        <w:p w:rsidR="00645428" w:rsidRDefault="006E3B6B">
          <w:pPr>
            <w:pStyle w:val="Sidhuvud"/>
          </w:pPr>
          <w:r>
            <w:t xml:space="preserve">Kari </w:t>
          </w:r>
          <w:proofErr w:type="spellStart"/>
          <w:r>
            <w:t>Päivä</w:t>
          </w:r>
          <w:r w:rsidR="008C1AF7">
            <w:t>rinne</w:t>
          </w:r>
          <w:proofErr w:type="spellEnd"/>
        </w:p>
      </w:tc>
      <w:tc>
        <w:tcPr>
          <w:tcW w:w="5184" w:type="dxa"/>
          <w:gridSpan w:val="2"/>
        </w:tcPr>
        <w:p w:rsidR="00645428" w:rsidRDefault="00645428">
          <w:pPr>
            <w:pStyle w:val="Sidhuvud"/>
          </w:pPr>
        </w:p>
      </w:tc>
    </w:tr>
  </w:tbl>
  <w:p w:rsidR="00645428" w:rsidRDefault="00645428">
    <w:pPr>
      <w:spacing w:line="14" w:lineRule="exact"/>
    </w:pPr>
  </w:p>
  <w:tbl>
    <w:tblPr>
      <w:tblW w:w="0" w:type="auto"/>
      <w:tblLayout w:type="fixed"/>
      <w:tblCellMar>
        <w:left w:w="70" w:type="dxa"/>
        <w:right w:w="70" w:type="dxa"/>
      </w:tblCellMar>
      <w:tblLook w:val="0000"/>
    </w:tblPr>
    <w:tblGrid>
      <w:gridCol w:w="5184"/>
      <w:gridCol w:w="2592"/>
      <w:gridCol w:w="2592"/>
    </w:tblGrid>
    <w:tr w:rsidR="00645428">
      <w:trPr>
        <w:cantSplit/>
        <w:trHeight w:hRule="exact" w:val="180"/>
      </w:trPr>
      <w:tc>
        <w:tcPr>
          <w:tcW w:w="7776" w:type="dxa"/>
          <w:gridSpan w:val="2"/>
          <w:tcBorders>
            <w:top w:val="single" w:sz="4" w:space="0" w:color="0000FF"/>
            <w:left w:val="single" w:sz="4" w:space="0" w:color="0000FF"/>
            <w:right w:val="single" w:sz="4" w:space="0" w:color="0000FF"/>
          </w:tcBorders>
        </w:tcPr>
        <w:p w:rsidR="00645428" w:rsidRDefault="00645428">
          <w:pPr>
            <w:pStyle w:val="Ledtext"/>
          </w:pPr>
          <w:bookmarkStart w:id="21" w:name="L_Tid" w:colFirst="0" w:colLast="0"/>
          <w:bookmarkStart w:id="22" w:name="L_Protokollsnr" w:colFirst="1" w:colLast="1"/>
          <w:r>
            <w:t>Mötesdatum</w:t>
          </w:r>
        </w:p>
      </w:tc>
      <w:tc>
        <w:tcPr>
          <w:tcW w:w="2592" w:type="dxa"/>
          <w:tcBorders>
            <w:top w:val="single" w:sz="4" w:space="0" w:color="0000FF"/>
            <w:left w:val="single" w:sz="4" w:space="0" w:color="0000FF"/>
            <w:right w:val="single" w:sz="4" w:space="0" w:color="0000FF"/>
          </w:tcBorders>
        </w:tcPr>
        <w:p w:rsidR="00645428" w:rsidRDefault="00645428">
          <w:pPr>
            <w:pStyle w:val="Ledtext"/>
          </w:pPr>
          <w:r>
            <w:t>Protokollsnr</w:t>
          </w:r>
        </w:p>
      </w:tc>
    </w:tr>
    <w:tr w:rsidR="00645428">
      <w:trPr>
        <w:cantSplit/>
        <w:trHeight w:hRule="exact" w:val="300"/>
      </w:trPr>
      <w:tc>
        <w:tcPr>
          <w:tcW w:w="7776" w:type="dxa"/>
          <w:gridSpan w:val="2"/>
          <w:tcBorders>
            <w:left w:val="single" w:sz="4" w:space="0" w:color="0000FF"/>
            <w:bottom w:val="single" w:sz="4" w:space="0" w:color="0000FF"/>
            <w:right w:val="single" w:sz="4" w:space="0" w:color="0000FF"/>
          </w:tcBorders>
        </w:tcPr>
        <w:p w:rsidR="00645428" w:rsidRDefault="007034A9" w:rsidP="00744A08">
          <w:pPr>
            <w:pStyle w:val="Sidhuvud"/>
          </w:pPr>
          <w:bookmarkStart w:id="23" w:name="Tid" w:colFirst="0" w:colLast="0"/>
          <w:bookmarkStart w:id="24" w:name="Protokollsnr" w:colFirst="1" w:colLast="1"/>
          <w:bookmarkEnd w:id="21"/>
          <w:bookmarkEnd w:id="22"/>
          <w:r>
            <w:t>2014-06-28</w:t>
          </w:r>
        </w:p>
      </w:tc>
      <w:tc>
        <w:tcPr>
          <w:tcW w:w="2592" w:type="dxa"/>
          <w:tcBorders>
            <w:left w:val="single" w:sz="4" w:space="0" w:color="0000FF"/>
            <w:bottom w:val="single" w:sz="4" w:space="0" w:color="0000FF"/>
            <w:right w:val="single" w:sz="4" w:space="0" w:color="0000FF"/>
          </w:tcBorders>
        </w:tcPr>
        <w:p w:rsidR="00645428" w:rsidRDefault="00D4644A">
          <w:pPr>
            <w:pStyle w:val="Sidhuvud"/>
          </w:pPr>
          <w:r>
            <w:t>63</w:t>
          </w:r>
        </w:p>
      </w:tc>
    </w:tr>
    <w:tr w:rsidR="00645428">
      <w:trPr>
        <w:cantSplit/>
        <w:trHeight w:hRule="exact" w:val="180"/>
      </w:trPr>
      <w:tc>
        <w:tcPr>
          <w:tcW w:w="5184" w:type="dxa"/>
          <w:tcBorders>
            <w:top w:val="single" w:sz="4" w:space="0" w:color="0000FF"/>
          </w:tcBorders>
        </w:tcPr>
        <w:p w:rsidR="00645428" w:rsidRDefault="00645428">
          <w:pPr>
            <w:pStyle w:val="Ledtext"/>
            <w:tabs>
              <w:tab w:val="left" w:pos="2010"/>
            </w:tabs>
          </w:pPr>
          <w:bookmarkStart w:id="25" w:name="L_Plats" w:colFirst="0" w:colLast="0"/>
          <w:bookmarkStart w:id="26" w:name="L_Ärende" w:colFirst="1" w:colLast="1"/>
          <w:bookmarkEnd w:id="23"/>
          <w:bookmarkEnd w:id="24"/>
          <w:r>
            <w:t>Mötesplats</w:t>
          </w:r>
        </w:p>
      </w:tc>
      <w:tc>
        <w:tcPr>
          <w:tcW w:w="5184" w:type="dxa"/>
          <w:gridSpan w:val="2"/>
          <w:tcBorders>
            <w:top w:val="single" w:sz="4" w:space="0" w:color="0000FF"/>
          </w:tcBorders>
        </w:tcPr>
        <w:p w:rsidR="00645428" w:rsidRDefault="00645428">
          <w:pPr>
            <w:pStyle w:val="Ledtext"/>
          </w:pPr>
          <w:r>
            <w:t>Mötesgrupp, ärende</w:t>
          </w:r>
        </w:p>
      </w:tc>
    </w:tr>
    <w:tr w:rsidR="00645428">
      <w:trPr>
        <w:cantSplit/>
        <w:trHeight w:hRule="exact" w:val="384"/>
      </w:trPr>
      <w:tc>
        <w:tcPr>
          <w:tcW w:w="5184" w:type="dxa"/>
        </w:tcPr>
        <w:p w:rsidR="00645428" w:rsidRDefault="00411413">
          <w:pPr>
            <w:pStyle w:val="Sidhuvud"/>
          </w:pPr>
          <w:bookmarkStart w:id="27" w:name="Plats" w:colFirst="0" w:colLast="0"/>
          <w:bookmarkStart w:id="28" w:name="Ärende" w:colFirst="1" w:colLast="1"/>
          <w:bookmarkEnd w:id="25"/>
          <w:bookmarkEnd w:id="26"/>
          <w:r>
            <w:t>I</w:t>
          </w:r>
          <w:r w:rsidR="00645428">
            <w:t xml:space="preserve"> </w:t>
          </w:r>
          <w:proofErr w:type="spellStart"/>
          <w:r w:rsidR="00645428">
            <w:t>Nannberga</w:t>
          </w:r>
          <w:proofErr w:type="spellEnd"/>
          <w:r w:rsidR="00744A08">
            <w:t xml:space="preserve"> gamla skola</w:t>
          </w:r>
        </w:p>
      </w:tc>
      <w:tc>
        <w:tcPr>
          <w:tcW w:w="5184" w:type="dxa"/>
          <w:gridSpan w:val="2"/>
        </w:tcPr>
        <w:p w:rsidR="00645428" w:rsidRDefault="00645428">
          <w:pPr>
            <w:pStyle w:val="Sidhuvud"/>
          </w:pPr>
          <w:r>
            <w:t>Årsmö</w:t>
          </w:r>
          <w:r w:rsidR="008C1AF7">
            <w:t>te 2014</w:t>
          </w:r>
        </w:p>
      </w:tc>
    </w:tr>
    <w:tr w:rsidR="00645428">
      <w:trPr>
        <w:cantSplit/>
        <w:trHeight w:hRule="exact" w:val="353"/>
      </w:trPr>
      <w:tc>
        <w:tcPr>
          <w:tcW w:w="5184" w:type="dxa"/>
        </w:tcPr>
        <w:p w:rsidR="00645428" w:rsidRDefault="00645428">
          <w:pPr>
            <w:pStyle w:val="Ledtext"/>
          </w:pPr>
          <w:bookmarkStart w:id="29" w:name="L_Deltagare" w:colFirst="0" w:colLast="0"/>
          <w:bookmarkStart w:id="30" w:name="L_Kopiemottagare" w:colFirst="1" w:colLast="1"/>
          <w:bookmarkEnd w:id="27"/>
          <w:bookmarkEnd w:id="28"/>
          <w:r>
            <w:t>Deltagare</w:t>
          </w:r>
        </w:p>
      </w:tc>
      <w:tc>
        <w:tcPr>
          <w:tcW w:w="5184" w:type="dxa"/>
          <w:gridSpan w:val="2"/>
        </w:tcPr>
        <w:p w:rsidR="00645428" w:rsidRDefault="00645428">
          <w:pPr>
            <w:pStyle w:val="Ledtext"/>
          </w:pPr>
          <w:r>
            <w:t>Deltagare</w:t>
          </w:r>
          <w:bookmarkEnd w:id="29"/>
          <w:bookmarkEnd w:id="30"/>
        </w:p>
      </w:tc>
    </w:tr>
  </w:tbl>
  <w:p w:rsidR="00645428" w:rsidRDefault="001355D6">
    <w:pPr>
      <w:pStyle w:val="Sidhuvud"/>
      <w:spacing w:line="20" w:lineRule="exact"/>
    </w:pPr>
    <w:r w:rsidRPr="001355D6">
      <w:rPr>
        <w:noProof/>
        <w:sz w:val="20"/>
      </w:rPr>
      <w:pict>
        <v:line id="Line 7" o:spid="_x0000_s4099" style="position:absolute;flip:y;z-index:-251655680;visibility:visible;mso-position-horizontal-relative:page;mso-position-vertical-relative:page" from="445.95pt,204pt" to="445.9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" o:allowincell="f" strokecolor="blue" strokeweight=".5pt">
          <v:stroke startarrowwidth="narrow" startarrowlength="short" endarrowwidth="narrow" endarrowlength="short"/>
          <w10:wrap anchorx="page" anchory="page"/>
          <w10:anchorlock/>
        </v:line>
      </w:pict>
    </w:r>
    <w:r w:rsidRPr="001355D6">
      <w:rPr>
        <w:noProof/>
        <w:sz w:val="20"/>
      </w:rPr>
      <w:pict>
        <v:line id="Line 6" o:spid="_x0000_s4098" style="position:absolute;flip:y;z-index:-251656704;visibility:visible;mso-position-horizontal-relative:page;mso-position-vertical-relative:page" from="575.7pt,204pt" to="575.7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" o:allowincell="f" strokecolor="blue" strokeweight=".5pt">
          <v:stroke startarrowwidth="narrow" startarrowlength="short" endarrowwidth="narrow" endarrowlength="short"/>
          <w10:wrap anchorx="page" anchory="page"/>
          <w10:anchorlock/>
        </v:line>
      </w:pict>
    </w:r>
    <w:r w:rsidRPr="001355D6">
      <w:rPr>
        <w:noProof/>
        <w:sz w:val="20"/>
      </w:rPr>
      <w:pict>
        <v:line id="Line 4" o:spid="_x0000_s4097" style="position:absolute;flip:y;z-index:-251657728;visibility:visible;mso-position-horizontal-relative:page;mso-position-vertical-relative:page" from="57.3pt,209.45pt" to="57.3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" o:allowincell="f" strokecolor="blue" strokeweight=".5pt">
          <v:stroke startarrowwidth="narrow" startarrowlength="short" endarrowwidth="narrow" endarrowlength="short"/>
          <w10:wrap anchorx="page" anchory="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65AE2"/>
    <w:multiLevelType w:val="hybridMultilevel"/>
    <w:tmpl w:val="9E72F570"/>
    <w:lvl w:ilvl="0" w:tplc="2D3CCE08">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2AE24D93"/>
    <w:multiLevelType w:val="hybridMultilevel"/>
    <w:tmpl w:val="153C11C0"/>
    <w:lvl w:ilvl="0" w:tplc="6EA87ED4">
      <w:start w:val="20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2DE5090"/>
    <w:multiLevelType w:val="hybridMultilevel"/>
    <w:tmpl w:val="85EE92F2"/>
    <w:lvl w:ilvl="0" w:tplc="2D3CCE08">
      <w:start w:val="2003"/>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7E6363DE"/>
    <w:multiLevelType w:val="singleLevel"/>
    <w:tmpl w:val="BC0A5792"/>
    <w:lvl w:ilvl="0">
      <w:start w:val="1"/>
      <w:numFmt w:val="decimal"/>
      <w:pStyle w:val="Bilaga"/>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3"/>
  <w:hyphenationZone w:val="425"/>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docVars>
    <w:docVar w:name="Dokumenttyp" w:val="Protokoll"/>
    <w:docVar w:name="KanHaBilagor" w:val="Ja"/>
    <w:docVar w:name="KanHaTOC" w:val="Nej"/>
    <w:docVar w:name="Logofil" w:val="Telia"/>
    <w:docVar w:name="Makromall" w:val="TmKallelse"/>
    <w:docVar w:name="MallPaket" w:val="Telia"/>
    <w:docVar w:name="NumreradeRubriker" w:val="Nej"/>
    <w:docVar w:name="Profilnamn" w:val="Grundprofil"/>
    <w:docVar w:name="Sprak" w:val="Sve"/>
  </w:docVars>
  <w:rsids>
    <w:rsidRoot w:val="00645428"/>
    <w:rsid w:val="00003409"/>
    <w:rsid w:val="00016A1C"/>
    <w:rsid w:val="00022954"/>
    <w:rsid w:val="00034A82"/>
    <w:rsid w:val="00057CFD"/>
    <w:rsid w:val="00065662"/>
    <w:rsid w:val="000778D6"/>
    <w:rsid w:val="00084A63"/>
    <w:rsid w:val="000A55F3"/>
    <w:rsid w:val="000B1053"/>
    <w:rsid w:val="000C4909"/>
    <w:rsid w:val="000C61DF"/>
    <w:rsid w:val="000C689B"/>
    <w:rsid w:val="000D1600"/>
    <w:rsid w:val="000D1E74"/>
    <w:rsid w:val="000E458F"/>
    <w:rsid w:val="000F33F5"/>
    <w:rsid w:val="0010116D"/>
    <w:rsid w:val="00101ADB"/>
    <w:rsid w:val="00101B05"/>
    <w:rsid w:val="0011314E"/>
    <w:rsid w:val="00123868"/>
    <w:rsid w:val="00131C5E"/>
    <w:rsid w:val="001355D6"/>
    <w:rsid w:val="00135CC7"/>
    <w:rsid w:val="00162869"/>
    <w:rsid w:val="00171E5D"/>
    <w:rsid w:val="00192120"/>
    <w:rsid w:val="001A34EC"/>
    <w:rsid w:val="001A4A41"/>
    <w:rsid w:val="001B670A"/>
    <w:rsid w:val="001C24E0"/>
    <w:rsid w:val="001D42E7"/>
    <w:rsid w:val="002024F8"/>
    <w:rsid w:val="00204D99"/>
    <w:rsid w:val="002117F0"/>
    <w:rsid w:val="00231B27"/>
    <w:rsid w:val="002440FC"/>
    <w:rsid w:val="00244A6B"/>
    <w:rsid w:val="002710BB"/>
    <w:rsid w:val="00272EAE"/>
    <w:rsid w:val="002A41AB"/>
    <w:rsid w:val="002C1216"/>
    <w:rsid w:val="002C4539"/>
    <w:rsid w:val="002C5EAB"/>
    <w:rsid w:val="002D1A55"/>
    <w:rsid w:val="002E1FCB"/>
    <w:rsid w:val="002E31BD"/>
    <w:rsid w:val="002E4709"/>
    <w:rsid w:val="002F3AE4"/>
    <w:rsid w:val="00305CD7"/>
    <w:rsid w:val="00313D82"/>
    <w:rsid w:val="0032682A"/>
    <w:rsid w:val="00331793"/>
    <w:rsid w:val="00333EB4"/>
    <w:rsid w:val="0034108E"/>
    <w:rsid w:val="003620FB"/>
    <w:rsid w:val="00391AA2"/>
    <w:rsid w:val="00393AF3"/>
    <w:rsid w:val="00394448"/>
    <w:rsid w:val="003C74AD"/>
    <w:rsid w:val="004012A7"/>
    <w:rsid w:val="004070E7"/>
    <w:rsid w:val="004112B6"/>
    <w:rsid w:val="00411413"/>
    <w:rsid w:val="00417EDC"/>
    <w:rsid w:val="00426D33"/>
    <w:rsid w:val="00456290"/>
    <w:rsid w:val="00456F57"/>
    <w:rsid w:val="004604E9"/>
    <w:rsid w:val="00463B9D"/>
    <w:rsid w:val="004A6152"/>
    <w:rsid w:val="004A7192"/>
    <w:rsid w:val="004D381E"/>
    <w:rsid w:val="004F6431"/>
    <w:rsid w:val="00513567"/>
    <w:rsid w:val="0053016E"/>
    <w:rsid w:val="0054627D"/>
    <w:rsid w:val="00551EF8"/>
    <w:rsid w:val="00571382"/>
    <w:rsid w:val="00574E78"/>
    <w:rsid w:val="005A13E6"/>
    <w:rsid w:val="005A2C8C"/>
    <w:rsid w:val="005A7022"/>
    <w:rsid w:val="005C7B00"/>
    <w:rsid w:val="005D2AEB"/>
    <w:rsid w:val="005D396E"/>
    <w:rsid w:val="005F2826"/>
    <w:rsid w:val="005F7C25"/>
    <w:rsid w:val="00603AC8"/>
    <w:rsid w:val="00603C04"/>
    <w:rsid w:val="00617935"/>
    <w:rsid w:val="0062324F"/>
    <w:rsid w:val="00633C74"/>
    <w:rsid w:val="00635FBE"/>
    <w:rsid w:val="00637CCC"/>
    <w:rsid w:val="0064291C"/>
    <w:rsid w:val="00645428"/>
    <w:rsid w:val="006839B4"/>
    <w:rsid w:val="00685236"/>
    <w:rsid w:val="006A7251"/>
    <w:rsid w:val="006B3580"/>
    <w:rsid w:val="006C57EB"/>
    <w:rsid w:val="006C6E0B"/>
    <w:rsid w:val="006E3B6B"/>
    <w:rsid w:val="006E4846"/>
    <w:rsid w:val="006E4D05"/>
    <w:rsid w:val="006E7AE8"/>
    <w:rsid w:val="006F0C52"/>
    <w:rsid w:val="007025A9"/>
    <w:rsid w:val="007034A9"/>
    <w:rsid w:val="00704A1A"/>
    <w:rsid w:val="00715073"/>
    <w:rsid w:val="00721736"/>
    <w:rsid w:val="00744A08"/>
    <w:rsid w:val="0075124C"/>
    <w:rsid w:val="007A0705"/>
    <w:rsid w:val="007A2D8E"/>
    <w:rsid w:val="007A4F37"/>
    <w:rsid w:val="007C0D82"/>
    <w:rsid w:val="007C7FD2"/>
    <w:rsid w:val="007E0D6E"/>
    <w:rsid w:val="008061BF"/>
    <w:rsid w:val="008211DA"/>
    <w:rsid w:val="0082769E"/>
    <w:rsid w:val="00843795"/>
    <w:rsid w:val="0087084B"/>
    <w:rsid w:val="008A3429"/>
    <w:rsid w:val="008B73CB"/>
    <w:rsid w:val="008C1AF7"/>
    <w:rsid w:val="008C4B65"/>
    <w:rsid w:val="008D0EB4"/>
    <w:rsid w:val="008D7647"/>
    <w:rsid w:val="008E7658"/>
    <w:rsid w:val="008F3EE6"/>
    <w:rsid w:val="008F4FE0"/>
    <w:rsid w:val="009120C5"/>
    <w:rsid w:val="009250B8"/>
    <w:rsid w:val="00932BB7"/>
    <w:rsid w:val="00935A33"/>
    <w:rsid w:val="009443A0"/>
    <w:rsid w:val="00955852"/>
    <w:rsid w:val="009668C1"/>
    <w:rsid w:val="0097403E"/>
    <w:rsid w:val="00997AC0"/>
    <w:rsid w:val="009A5BBE"/>
    <w:rsid w:val="009B3DD7"/>
    <w:rsid w:val="009C3296"/>
    <w:rsid w:val="009D3636"/>
    <w:rsid w:val="009D4006"/>
    <w:rsid w:val="009E2319"/>
    <w:rsid w:val="009E2E65"/>
    <w:rsid w:val="009F1727"/>
    <w:rsid w:val="009F6E85"/>
    <w:rsid w:val="009F7473"/>
    <w:rsid w:val="00A02650"/>
    <w:rsid w:val="00A07441"/>
    <w:rsid w:val="00A10948"/>
    <w:rsid w:val="00A42119"/>
    <w:rsid w:val="00A60666"/>
    <w:rsid w:val="00A84946"/>
    <w:rsid w:val="00A91366"/>
    <w:rsid w:val="00A939BD"/>
    <w:rsid w:val="00A95BDC"/>
    <w:rsid w:val="00AA20AD"/>
    <w:rsid w:val="00AB287A"/>
    <w:rsid w:val="00AD7AAF"/>
    <w:rsid w:val="00AF3089"/>
    <w:rsid w:val="00AF53A8"/>
    <w:rsid w:val="00B05416"/>
    <w:rsid w:val="00B0589C"/>
    <w:rsid w:val="00B171B7"/>
    <w:rsid w:val="00B24074"/>
    <w:rsid w:val="00B24909"/>
    <w:rsid w:val="00B52B91"/>
    <w:rsid w:val="00B62643"/>
    <w:rsid w:val="00B83CDF"/>
    <w:rsid w:val="00B848B0"/>
    <w:rsid w:val="00B935DD"/>
    <w:rsid w:val="00BB4BBB"/>
    <w:rsid w:val="00BC1984"/>
    <w:rsid w:val="00BD5851"/>
    <w:rsid w:val="00C005D4"/>
    <w:rsid w:val="00C026E1"/>
    <w:rsid w:val="00C04C75"/>
    <w:rsid w:val="00C05DD7"/>
    <w:rsid w:val="00C11796"/>
    <w:rsid w:val="00C11D26"/>
    <w:rsid w:val="00C16173"/>
    <w:rsid w:val="00C47FFE"/>
    <w:rsid w:val="00C66EC8"/>
    <w:rsid w:val="00C74735"/>
    <w:rsid w:val="00C93C1A"/>
    <w:rsid w:val="00C96D4D"/>
    <w:rsid w:val="00C97FEC"/>
    <w:rsid w:val="00CB18AD"/>
    <w:rsid w:val="00CC043B"/>
    <w:rsid w:val="00CD70C5"/>
    <w:rsid w:val="00CE47ED"/>
    <w:rsid w:val="00CF5829"/>
    <w:rsid w:val="00D20B5E"/>
    <w:rsid w:val="00D25ECB"/>
    <w:rsid w:val="00D364ED"/>
    <w:rsid w:val="00D4644A"/>
    <w:rsid w:val="00D55811"/>
    <w:rsid w:val="00D55A69"/>
    <w:rsid w:val="00D6111A"/>
    <w:rsid w:val="00D62319"/>
    <w:rsid w:val="00D711CB"/>
    <w:rsid w:val="00D85E52"/>
    <w:rsid w:val="00D86BB2"/>
    <w:rsid w:val="00D97D8A"/>
    <w:rsid w:val="00DA629B"/>
    <w:rsid w:val="00DB3C00"/>
    <w:rsid w:val="00DC086B"/>
    <w:rsid w:val="00DC1D09"/>
    <w:rsid w:val="00DE2F06"/>
    <w:rsid w:val="00E003A1"/>
    <w:rsid w:val="00E218CA"/>
    <w:rsid w:val="00E2374E"/>
    <w:rsid w:val="00E32632"/>
    <w:rsid w:val="00E402AB"/>
    <w:rsid w:val="00E506DC"/>
    <w:rsid w:val="00E51C5F"/>
    <w:rsid w:val="00E55E44"/>
    <w:rsid w:val="00E61122"/>
    <w:rsid w:val="00E76872"/>
    <w:rsid w:val="00E960EC"/>
    <w:rsid w:val="00EB11CC"/>
    <w:rsid w:val="00EC5768"/>
    <w:rsid w:val="00ED4602"/>
    <w:rsid w:val="00EE0FF3"/>
    <w:rsid w:val="00EF25EF"/>
    <w:rsid w:val="00EF385B"/>
    <w:rsid w:val="00EF52FD"/>
    <w:rsid w:val="00F009E9"/>
    <w:rsid w:val="00F061A3"/>
    <w:rsid w:val="00F26EBC"/>
    <w:rsid w:val="00F458B2"/>
    <w:rsid w:val="00F53047"/>
    <w:rsid w:val="00F600DB"/>
    <w:rsid w:val="00F806A2"/>
    <w:rsid w:val="00FA17D0"/>
    <w:rsid w:val="00FA3EA8"/>
    <w:rsid w:val="00FB5D31"/>
    <w:rsid w:val="00FD1146"/>
    <w:rsid w:val="00FE2F6F"/>
    <w:rsid w:val="00FE76CF"/>
    <w:rsid w:val="00FF322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CF"/>
    <w:rPr>
      <w:sz w:val="22"/>
    </w:rPr>
  </w:style>
  <w:style w:type="paragraph" w:styleId="Rubrik1">
    <w:name w:val="heading 1"/>
    <w:next w:val="Normal"/>
    <w:qFormat/>
    <w:rsid w:val="00FE76CF"/>
    <w:pPr>
      <w:keepNext/>
      <w:outlineLvl w:val="0"/>
    </w:pPr>
    <w:rPr>
      <w:rFonts w:ascii="Arial" w:hAnsi="Arial"/>
      <w:b/>
      <w:noProof/>
      <w:sz w:val="28"/>
    </w:rPr>
  </w:style>
  <w:style w:type="paragraph" w:styleId="Rubrik2">
    <w:name w:val="heading 2"/>
    <w:next w:val="Normal"/>
    <w:qFormat/>
    <w:rsid w:val="00FE76CF"/>
    <w:pPr>
      <w:keepNext/>
      <w:outlineLvl w:val="1"/>
    </w:pPr>
    <w:rPr>
      <w:rFonts w:ascii="Arial" w:hAnsi="Arial"/>
      <w:b/>
      <w:noProof/>
      <w:sz w:val="24"/>
    </w:rPr>
  </w:style>
  <w:style w:type="paragraph" w:styleId="Rubrik3">
    <w:name w:val="heading 3"/>
    <w:basedOn w:val="Rubrik2"/>
    <w:next w:val="Normal"/>
    <w:qFormat/>
    <w:rsid w:val="00FE76CF"/>
    <w:pPr>
      <w:outlineLvl w:val="2"/>
    </w:pPr>
    <w:rPr>
      <w:b w:val="0"/>
    </w:rPr>
  </w:style>
  <w:style w:type="paragraph" w:styleId="Rubrik4">
    <w:name w:val="heading 4"/>
    <w:basedOn w:val="Rubrik3"/>
    <w:next w:val="Normal"/>
    <w:qFormat/>
    <w:rsid w:val="00FE76CF"/>
    <w:pPr>
      <w:outlineLvl w:val="3"/>
    </w:pPr>
  </w:style>
  <w:style w:type="paragraph" w:styleId="Rubrik5">
    <w:name w:val="heading 5"/>
    <w:basedOn w:val="Rubrik4"/>
    <w:next w:val="Normal"/>
    <w:qFormat/>
    <w:rsid w:val="00FE76CF"/>
    <w:pPr>
      <w:outlineLvl w:val="4"/>
    </w:pPr>
  </w:style>
  <w:style w:type="paragraph" w:styleId="Rubrik6">
    <w:name w:val="heading 6"/>
    <w:basedOn w:val="Rubrik5"/>
    <w:next w:val="Normal"/>
    <w:qFormat/>
    <w:rsid w:val="00FE76CF"/>
    <w:pPr>
      <w:outlineLvl w:val="5"/>
    </w:pPr>
  </w:style>
  <w:style w:type="paragraph" w:styleId="Rubrik7">
    <w:name w:val="heading 7"/>
    <w:basedOn w:val="Rubrik6"/>
    <w:next w:val="Normal"/>
    <w:qFormat/>
    <w:rsid w:val="00FE76CF"/>
    <w:pPr>
      <w:outlineLvl w:val="6"/>
    </w:pPr>
  </w:style>
  <w:style w:type="paragraph" w:styleId="Rubrik8">
    <w:name w:val="heading 8"/>
    <w:basedOn w:val="Rubrik7"/>
    <w:next w:val="Normal"/>
    <w:qFormat/>
    <w:rsid w:val="00FE76CF"/>
    <w:pPr>
      <w:outlineLvl w:val="7"/>
    </w:pPr>
  </w:style>
  <w:style w:type="paragraph" w:styleId="Rubrik9">
    <w:name w:val="heading 9"/>
    <w:basedOn w:val="Rubrik8"/>
    <w:next w:val="Normal"/>
    <w:qFormat/>
    <w:rsid w:val="00FE76CF"/>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E76CF"/>
    <w:pPr>
      <w:spacing w:line="240" w:lineRule="exact"/>
    </w:pPr>
  </w:style>
  <w:style w:type="paragraph" w:styleId="Sidfot">
    <w:name w:val="footer"/>
    <w:rsid w:val="00FE76CF"/>
    <w:pPr>
      <w:spacing w:line="240" w:lineRule="exact"/>
    </w:pPr>
    <w:rPr>
      <w:b/>
      <w:noProof/>
      <w:sz w:val="22"/>
    </w:rPr>
  </w:style>
  <w:style w:type="paragraph" w:customStyle="1" w:styleId="Bilaga">
    <w:name w:val="Bilaga"/>
    <w:rsid w:val="00FE76CF"/>
    <w:pPr>
      <w:numPr>
        <w:numId w:val="1"/>
      </w:numPr>
      <w:spacing w:line="240" w:lineRule="exact"/>
    </w:pPr>
    <w:rPr>
      <w:noProof/>
      <w:sz w:val="22"/>
    </w:rPr>
  </w:style>
  <w:style w:type="paragraph" w:customStyle="1" w:styleId="Ledtext">
    <w:name w:val="Ledtext"/>
    <w:rsid w:val="00FE76CF"/>
    <w:pPr>
      <w:spacing w:line="180" w:lineRule="exact"/>
    </w:pPr>
    <w:rPr>
      <w:rFonts w:ascii="Arial" w:hAnsi="Arial"/>
      <w:b/>
      <w:noProof/>
      <w:color w:val="0000FF"/>
      <w:sz w:val="13"/>
    </w:rPr>
  </w:style>
  <w:style w:type="paragraph" w:customStyle="1" w:styleId="Sidfotledtext">
    <w:name w:val="Sidfot ledtext"/>
    <w:basedOn w:val="Ledtext"/>
    <w:rsid w:val="00FE76CF"/>
    <w:rPr>
      <w:b w:val="0"/>
    </w:rPr>
  </w:style>
  <w:style w:type="paragraph" w:customStyle="1" w:styleId="Sidfotledtextfet">
    <w:name w:val="Sidfot ledtext fet"/>
    <w:basedOn w:val="Sidfotledtext"/>
    <w:rsid w:val="00FE76CF"/>
    <w:rPr>
      <w:b/>
    </w:rPr>
  </w:style>
  <w:style w:type="paragraph" w:customStyle="1" w:styleId="Bilagarubrik">
    <w:name w:val="Bilaga rubrik"/>
    <w:basedOn w:val="Sidfotledtextfet"/>
    <w:rsid w:val="00FE76CF"/>
  </w:style>
  <w:style w:type="paragraph" w:customStyle="1" w:styleId="Security">
    <w:name w:val="Security"/>
    <w:rsid w:val="00FE76CF"/>
    <w:pPr>
      <w:spacing w:line="260" w:lineRule="exact"/>
    </w:pPr>
    <w:rPr>
      <w:b/>
      <w:noProof/>
      <w:sz w:val="24"/>
      <w:lang w:val="en-GB"/>
    </w:rPr>
  </w:style>
  <w:style w:type="paragraph" w:customStyle="1" w:styleId="Sidfotfet">
    <w:name w:val="Sidfot fet"/>
    <w:rsid w:val="00FE76CF"/>
    <w:pPr>
      <w:spacing w:line="240" w:lineRule="exact"/>
    </w:pPr>
    <w:rPr>
      <w:rFonts w:ascii="Arial" w:hAnsi="Arial"/>
      <w:b/>
      <w:noProof/>
      <w:color w:val="0000FF"/>
      <w:sz w:val="18"/>
    </w:rPr>
  </w:style>
  <w:style w:type="paragraph" w:customStyle="1" w:styleId="Sidfothuvudenhet">
    <w:name w:val="Sidfot huvudenhet"/>
    <w:basedOn w:val="Sidfotledtextfet"/>
    <w:rsid w:val="00FE76CF"/>
    <w:pPr>
      <w:spacing w:line="240" w:lineRule="exact"/>
    </w:pPr>
    <w:rPr>
      <w:sz w:val="20"/>
    </w:rPr>
  </w:style>
  <w:style w:type="paragraph" w:customStyle="1" w:styleId="Sidfotledtextfet12">
    <w:name w:val="Sidfot ledtext fet 12"/>
    <w:basedOn w:val="Sidfotledtextfet"/>
    <w:rsid w:val="00FE76CF"/>
    <w:pPr>
      <w:spacing w:line="240" w:lineRule="exact"/>
    </w:pPr>
  </w:style>
  <w:style w:type="paragraph" w:customStyle="1" w:styleId="Sidhuvuddokumentnamn">
    <w:name w:val="Sidhuvud dokumentnamn"/>
    <w:basedOn w:val="Ledtext"/>
    <w:rsid w:val="00FE76CF"/>
    <w:pPr>
      <w:spacing w:line="240" w:lineRule="exact"/>
    </w:pPr>
    <w:rPr>
      <w:sz w:val="20"/>
    </w:rPr>
  </w:style>
  <w:style w:type="character" w:styleId="Sidnummer">
    <w:name w:val="page number"/>
    <w:basedOn w:val="Standardstycketeckensnitt"/>
    <w:rsid w:val="00FE76CF"/>
  </w:style>
  <w:style w:type="paragraph" w:customStyle="1" w:styleId="rendemening">
    <w:name w:val="Ärendemening"/>
    <w:basedOn w:val="Normal"/>
    <w:next w:val="Normal"/>
    <w:rsid w:val="00FE76CF"/>
    <w:pPr>
      <w:ind w:left="2592"/>
    </w:pPr>
    <w:rPr>
      <w:rFonts w:ascii="Arial" w:hAnsi="Arial"/>
      <w:b/>
      <w:sz w:val="28"/>
    </w:rPr>
  </w:style>
  <w:style w:type="paragraph" w:styleId="Brdtextmedindrag">
    <w:name w:val="Body Text Indent"/>
    <w:basedOn w:val="Normal"/>
    <w:rsid w:val="00FE76CF"/>
    <w:pPr>
      <w:ind w:left="35"/>
    </w:pPr>
  </w:style>
  <w:style w:type="paragraph" w:styleId="Ballongtext">
    <w:name w:val="Balloon Text"/>
    <w:basedOn w:val="Normal"/>
    <w:link w:val="BallongtextChar"/>
    <w:rsid w:val="006C57EB"/>
    <w:rPr>
      <w:rFonts w:ascii="Tahoma" w:hAnsi="Tahoma" w:cs="Tahoma"/>
      <w:sz w:val="16"/>
      <w:szCs w:val="16"/>
    </w:rPr>
  </w:style>
  <w:style w:type="character" w:customStyle="1" w:styleId="BallongtextChar">
    <w:name w:val="Ballongtext Char"/>
    <w:basedOn w:val="Standardstycketeckensnitt"/>
    <w:link w:val="Ballongtext"/>
    <w:rsid w:val="006C5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liamallar\Dokumentmallar\Telia\Protoko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Protokoll</Template>
  <TotalTime>9</TotalTime>
  <Pages>3</Pages>
  <Words>791</Words>
  <Characters>4198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Protokoll</vt:lpstr>
    </vt:vector>
  </TitlesOfParts>
  <Company>Skanova Networks AB</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Krister Gustavsson</dc:creator>
  <cp:lastModifiedBy>Ingemar</cp:lastModifiedBy>
  <cp:revision>4</cp:revision>
  <cp:lastPrinted>2014-07-11T08:22:00Z</cp:lastPrinted>
  <dcterms:created xsi:type="dcterms:W3CDTF">2014-07-13T19:10:00Z</dcterms:created>
  <dcterms:modified xsi:type="dcterms:W3CDTF">2014-07-13T19:21:00Z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Namn">
    <vt:lpwstr>Protokoll</vt:lpwstr>
  </property>
  <property fmtid="{D5CDD505-2E9C-101B-9397-08002B2CF9AE}" pid="3" name="MallNummer">
    <vt:lpwstr>SV/FADA 802 1138/1D</vt:lpwstr>
  </property>
  <property fmtid="{D5CDD505-2E9C-101B-9397-08002B2CF9AE}" pid="4" name="MallRevision">
    <vt:lpwstr>R14</vt:lpwstr>
  </property>
  <property fmtid="{D5CDD505-2E9C-101B-9397-08002B2CF9AE}" pid="5" name="MallDatum">
    <vt:filetime>2002-05-15T22:00:00Z</vt:filetime>
  </property>
  <property fmtid="{D5CDD505-2E9C-101B-9397-08002B2CF9AE}" pid="6" name="MallAnsvarig">
    <vt:lpwstr>Telia Validation, IT-management</vt:lpwstr>
  </property>
  <property fmtid="{D5CDD505-2E9C-101B-9397-08002B2CF9AE}" pid="7" name="MallÄgare">
    <vt:lpwstr>Koncern-IT</vt:lpwstr>
  </property>
  <property fmtid="{D5CDD505-2E9C-101B-9397-08002B2CF9AE}" pid="8" name="MallSakägare">
    <vt:lpwstr>Telias Mallråd</vt:lpwstr>
  </property>
  <property fmtid="{D5CDD505-2E9C-101B-9397-08002B2CF9AE}" pid="9" name="PaketRevision">
    <vt:lpwstr>R9C</vt:lpwstr>
  </property>
  <property fmtid="{D5CDD505-2E9C-101B-9397-08002B2CF9AE}" pid="10" name="Dokumentnamn">
    <vt:lpwstr>PROTOKOLL</vt:lpwstr>
  </property>
  <property fmtid="{D5CDD505-2E9C-101B-9397-08002B2CF9AE}" pid="11" name="Datum">
    <vt:lpwstr>2004-06-27</vt:lpwstr>
  </property>
  <property fmtid="{D5CDD505-2E9C-101B-9397-08002B2CF9AE}" pid="12" name="Security">
    <vt:lpwstr/>
  </property>
  <property fmtid="{D5CDD505-2E9C-101B-9397-08002B2CF9AE}" pid="13" name="Dokumentnummer">
    <vt:lpwstr/>
  </property>
  <property fmtid="{D5CDD505-2E9C-101B-9397-08002B2CF9AE}" pid="14" name="Enhet">
    <vt:lpwstr/>
  </property>
  <property fmtid="{D5CDD505-2E9C-101B-9397-08002B2CF9AE}" pid="15" name="Telefonnummer">
    <vt:lpwstr>0589-51451</vt:lpwstr>
  </property>
</Properties>
</file>