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1" w:rsidRPr="00764701" w:rsidRDefault="00F91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Extra stämma 2016</w:t>
      </w:r>
      <w:r w:rsidR="00E635F1" w:rsidRPr="00764701">
        <w:rPr>
          <w:b/>
          <w:sz w:val="28"/>
          <w:szCs w:val="28"/>
        </w:rPr>
        <w:t>.</w:t>
      </w:r>
    </w:p>
    <w:p w:rsidR="00E635F1" w:rsidRDefault="00E635F1"/>
    <w:p w:rsidR="00E635F1" w:rsidRPr="001469A5" w:rsidRDefault="00E635F1">
      <w:proofErr w:type="gramStart"/>
      <w:r w:rsidRPr="00764701">
        <w:rPr>
          <w:b/>
          <w:sz w:val="28"/>
          <w:szCs w:val="28"/>
        </w:rPr>
        <w:t>Tid</w:t>
      </w:r>
      <w:r w:rsidR="001960BA" w:rsidRPr="00764701">
        <w:rPr>
          <w:b/>
          <w:sz w:val="28"/>
          <w:szCs w:val="28"/>
        </w:rPr>
        <w:t xml:space="preserve"> </w:t>
      </w:r>
      <w:r w:rsidR="001960BA">
        <w:rPr>
          <w:b/>
          <w:sz w:val="32"/>
        </w:rPr>
        <w:t xml:space="preserve">  </w:t>
      </w:r>
      <w:r>
        <w:rPr>
          <w:b/>
          <w:sz w:val="32"/>
        </w:rPr>
        <w:t>:</w:t>
      </w:r>
      <w:proofErr w:type="gramEnd"/>
      <w:r>
        <w:rPr>
          <w:b/>
          <w:sz w:val="32"/>
        </w:rPr>
        <w:t xml:space="preserve"> </w:t>
      </w:r>
      <w:r w:rsidR="00F91847">
        <w:t>Söndagen den 21 februari</w:t>
      </w:r>
    </w:p>
    <w:p w:rsidR="00E635F1" w:rsidRDefault="00E635F1">
      <w:pPr>
        <w:rPr>
          <w:b/>
          <w:sz w:val="32"/>
        </w:rPr>
      </w:pPr>
      <w:r w:rsidRPr="00764701">
        <w:rPr>
          <w:b/>
          <w:sz w:val="28"/>
          <w:szCs w:val="28"/>
        </w:rPr>
        <w:t>Plats</w:t>
      </w:r>
      <w:r w:rsidR="001960BA" w:rsidRPr="00764701">
        <w:rPr>
          <w:b/>
          <w:sz w:val="28"/>
          <w:szCs w:val="28"/>
        </w:rPr>
        <w:t>:</w:t>
      </w:r>
      <w:r>
        <w:rPr>
          <w:b/>
          <w:sz w:val="32"/>
        </w:rPr>
        <w:t xml:space="preserve"> </w:t>
      </w:r>
      <w:r w:rsidR="00F91847">
        <w:t>Dansbanan</w:t>
      </w:r>
      <w:r>
        <w:t>.</w:t>
      </w:r>
    </w:p>
    <w:p w:rsidR="00940473" w:rsidRDefault="00940473">
      <w:pPr>
        <w:pStyle w:val="Rubrik1"/>
        <w:rPr>
          <w:sz w:val="28"/>
          <w:szCs w:val="28"/>
        </w:rPr>
      </w:pPr>
    </w:p>
    <w:p w:rsidR="00940473" w:rsidRDefault="00940473">
      <w:pPr>
        <w:pStyle w:val="Rubrik1"/>
        <w:rPr>
          <w:sz w:val="28"/>
          <w:szCs w:val="28"/>
        </w:rPr>
      </w:pPr>
    </w:p>
    <w:p w:rsidR="00E635F1" w:rsidRPr="00764701" w:rsidRDefault="00E635F1">
      <w:pPr>
        <w:pStyle w:val="Rubrik1"/>
        <w:rPr>
          <w:sz w:val="28"/>
          <w:szCs w:val="28"/>
        </w:rPr>
      </w:pPr>
      <w:r w:rsidRPr="00764701">
        <w:rPr>
          <w:sz w:val="28"/>
          <w:szCs w:val="28"/>
        </w:rPr>
        <w:t xml:space="preserve">Dagordning </w:t>
      </w:r>
    </w:p>
    <w:p w:rsidR="00E635F1" w:rsidRDefault="00E635F1"/>
    <w:p w:rsidR="00EE6100" w:rsidRDefault="00EE6100">
      <w:pPr>
        <w:numPr>
          <w:ilvl w:val="0"/>
          <w:numId w:val="2"/>
        </w:numPr>
      </w:pPr>
      <w:r>
        <w:t>Inledning</w:t>
      </w:r>
      <w:r w:rsidR="0091614A">
        <w:tab/>
      </w:r>
      <w:r w:rsidR="0091614A">
        <w:tab/>
      </w:r>
      <w:r w:rsidR="0091614A">
        <w:tab/>
      </w:r>
      <w:r w:rsidR="0091614A">
        <w:tab/>
      </w:r>
      <w:r w:rsidR="0091614A">
        <w:tab/>
        <w:t>KS</w:t>
      </w:r>
    </w:p>
    <w:p w:rsidR="0091614A" w:rsidRDefault="0091614A" w:rsidP="0091614A">
      <w:pPr>
        <w:ind w:left="360"/>
      </w:pPr>
    </w:p>
    <w:p w:rsidR="0091614A" w:rsidRDefault="0091614A">
      <w:pPr>
        <w:numPr>
          <w:ilvl w:val="0"/>
          <w:numId w:val="2"/>
        </w:numPr>
      </w:pPr>
      <w:r>
        <w:t>Kallelse till mötet?</w:t>
      </w:r>
      <w:r>
        <w:tab/>
      </w:r>
      <w:r>
        <w:tab/>
      </w:r>
      <w:r>
        <w:tab/>
      </w:r>
      <w:r>
        <w:tab/>
      </w:r>
      <w:r>
        <w:tab/>
      </w:r>
    </w:p>
    <w:p w:rsidR="00EE6100" w:rsidRDefault="00EE6100" w:rsidP="00EE6100">
      <w:pPr>
        <w:ind w:left="360"/>
      </w:pPr>
    </w:p>
    <w:p w:rsidR="00E635F1" w:rsidRDefault="00E635F1">
      <w:pPr>
        <w:numPr>
          <w:ilvl w:val="0"/>
          <w:numId w:val="2"/>
        </w:numPr>
      </w:pPr>
      <w:r>
        <w:t>Val av ordförande för stämman</w:t>
      </w:r>
      <w:r w:rsidR="0091614A">
        <w:tab/>
      </w:r>
      <w:r w:rsidR="0091614A">
        <w:tab/>
      </w:r>
      <w:r w:rsidR="0091614A">
        <w:tab/>
      </w:r>
      <w:r w:rsidR="0091614A">
        <w:tab/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>Val av sekreterare för stämman</w:t>
      </w:r>
    </w:p>
    <w:p w:rsidR="00E635F1" w:rsidRDefault="00E635F1"/>
    <w:p w:rsidR="00F91847" w:rsidRDefault="00E635F1" w:rsidP="00F91847">
      <w:pPr>
        <w:numPr>
          <w:ilvl w:val="0"/>
          <w:numId w:val="2"/>
        </w:numPr>
      </w:pPr>
      <w:r>
        <w:t>Val av två justeringsmän</w:t>
      </w:r>
    </w:p>
    <w:p w:rsidR="00F91847" w:rsidRDefault="00F91847" w:rsidP="00F91847">
      <w:pPr>
        <w:ind w:left="360"/>
      </w:pPr>
    </w:p>
    <w:p w:rsidR="00F91847" w:rsidRDefault="00EE6100" w:rsidP="00F91847">
      <w:pPr>
        <w:numPr>
          <w:ilvl w:val="0"/>
          <w:numId w:val="2"/>
        </w:numPr>
      </w:pPr>
      <w:r>
        <w:t>Bakgrunden till beslut om ny förrättning</w:t>
      </w:r>
      <w:r w:rsidR="0091614A">
        <w:tab/>
      </w:r>
      <w:r w:rsidR="0091614A">
        <w:tab/>
      </w:r>
      <w:r w:rsidR="0091614A">
        <w:tab/>
        <w:t>KS</w:t>
      </w:r>
    </w:p>
    <w:p w:rsidR="00EE6100" w:rsidRDefault="00EE6100" w:rsidP="00EE6100">
      <w:pPr>
        <w:ind w:left="360"/>
      </w:pPr>
    </w:p>
    <w:p w:rsidR="00EE6100" w:rsidRDefault="00EE6100" w:rsidP="00F91847">
      <w:pPr>
        <w:numPr>
          <w:ilvl w:val="0"/>
          <w:numId w:val="2"/>
        </w:numPr>
      </w:pPr>
      <w:r>
        <w:t>Sammanfattning av Lantmäteriets beslut och konsekvenser</w:t>
      </w:r>
      <w:r w:rsidR="0091614A">
        <w:tab/>
        <w:t>IS</w:t>
      </w:r>
    </w:p>
    <w:p w:rsidR="00EE6100" w:rsidRDefault="00EE6100" w:rsidP="00EE6100">
      <w:pPr>
        <w:ind w:left="360"/>
      </w:pPr>
    </w:p>
    <w:p w:rsidR="00916536" w:rsidRDefault="00916536" w:rsidP="00916536">
      <w:pPr>
        <w:numPr>
          <w:ilvl w:val="0"/>
          <w:numId w:val="2"/>
        </w:numPr>
      </w:pPr>
      <w:r>
        <w:t>Att överklaga, vad kan vi vinna?</w:t>
      </w:r>
      <w:r w:rsidR="0091614A">
        <w:tab/>
      </w:r>
      <w:r w:rsidR="0091614A">
        <w:tab/>
      </w:r>
      <w:r w:rsidR="0091614A">
        <w:tab/>
      </w:r>
      <w:r w:rsidR="0091614A">
        <w:tab/>
        <w:t>BL</w:t>
      </w:r>
    </w:p>
    <w:p w:rsidR="00916536" w:rsidRDefault="00916536" w:rsidP="00916536">
      <w:pPr>
        <w:ind w:left="360"/>
      </w:pPr>
    </w:p>
    <w:p w:rsidR="00EE6100" w:rsidRDefault="00916536" w:rsidP="00F91847">
      <w:pPr>
        <w:numPr>
          <w:ilvl w:val="0"/>
          <w:numId w:val="2"/>
        </w:numPr>
      </w:pPr>
      <w:r>
        <w:t>Styrelsens förslag</w:t>
      </w:r>
      <w:r w:rsidR="00EE6100">
        <w:t xml:space="preserve"> på finansiering</w:t>
      </w:r>
      <w:r w:rsidR="0091614A">
        <w:tab/>
      </w:r>
      <w:r w:rsidR="0091614A">
        <w:tab/>
      </w:r>
      <w:r w:rsidR="0091614A">
        <w:tab/>
      </w:r>
      <w:r w:rsidR="0091614A">
        <w:tab/>
        <w:t>BL</w:t>
      </w:r>
    </w:p>
    <w:p w:rsidR="00916536" w:rsidRDefault="00916536" w:rsidP="00916536">
      <w:pPr>
        <w:ind w:left="360"/>
      </w:pPr>
    </w:p>
    <w:p w:rsidR="00916536" w:rsidRDefault="00890145" w:rsidP="00F91847">
      <w:pPr>
        <w:numPr>
          <w:ilvl w:val="0"/>
          <w:numId w:val="2"/>
        </w:numPr>
      </w:pPr>
      <w:r>
        <w:t>Frågor?</w:t>
      </w:r>
    </w:p>
    <w:p w:rsidR="00916536" w:rsidRDefault="00916536" w:rsidP="00916536">
      <w:pPr>
        <w:ind w:left="360"/>
      </w:pPr>
    </w:p>
    <w:p w:rsidR="00916536" w:rsidRDefault="007C4389" w:rsidP="00890145">
      <w:pPr>
        <w:numPr>
          <w:ilvl w:val="0"/>
          <w:numId w:val="2"/>
        </w:numPr>
      </w:pPr>
      <w:proofErr w:type="spellStart"/>
      <w:r>
        <w:t>Ev</w:t>
      </w:r>
      <w:proofErr w:type="spellEnd"/>
      <w:r>
        <w:t>, för och nackdelar med</w:t>
      </w:r>
      <w:r w:rsidR="00890145">
        <w:t xml:space="preserve"> förrättningsbeslutet</w:t>
      </w:r>
      <w:r w:rsidR="009C6CB6">
        <w:t>.</w:t>
      </w:r>
      <w:r w:rsidR="0091614A">
        <w:tab/>
      </w:r>
      <w:r w:rsidR="0091614A">
        <w:tab/>
        <w:t>IS</w:t>
      </w:r>
    </w:p>
    <w:p w:rsidR="00916536" w:rsidRDefault="00916536" w:rsidP="00916536">
      <w:pPr>
        <w:ind w:left="360"/>
      </w:pPr>
    </w:p>
    <w:p w:rsidR="009C6CB6" w:rsidRDefault="009C6CB6" w:rsidP="009C6CB6">
      <w:pPr>
        <w:numPr>
          <w:ilvl w:val="0"/>
          <w:numId w:val="2"/>
        </w:numPr>
      </w:pPr>
      <w:r>
        <w:t xml:space="preserve">Beslut om överklagande eller </w:t>
      </w:r>
      <w:r w:rsidR="00890145">
        <w:t>val av</w:t>
      </w:r>
      <w:r>
        <w:t xml:space="preserve"> styrelsens förslag.</w:t>
      </w:r>
      <w:r w:rsidR="0091614A">
        <w:tab/>
      </w:r>
      <w:r w:rsidR="0091614A">
        <w:tab/>
      </w:r>
    </w:p>
    <w:p w:rsidR="009C6CB6" w:rsidRDefault="009C6CB6" w:rsidP="009C6CB6">
      <w:pPr>
        <w:ind w:left="360"/>
      </w:pPr>
    </w:p>
    <w:p w:rsidR="009C6CB6" w:rsidRDefault="009C6CB6" w:rsidP="009C6CB6">
      <w:pPr>
        <w:numPr>
          <w:ilvl w:val="0"/>
          <w:numId w:val="2"/>
        </w:numPr>
      </w:pPr>
      <w:r>
        <w:t xml:space="preserve">Beslut om upplåning i bank av max 350kkr </w:t>
      </w:r>
      <w:proofErr w:type="spellStart"/>
      <w:r>
        <w:t>enl</w:t>
      </w:r>
      <w:proofErr w:type="spellEnd"/>
      <w:r>
        <w:t xml:space="preserve"> styrelsens förslag</w:t>
      </w:r>
      <w:r w:rsidR="0091614A">
        <w:tab/>
      </w:r>
    </w:p>
    <w:p w:rsidR="009C6CB6" w:rsidRDefault="009C6CB6" w:rsidP="009C6CB6">
      <w:pPr>
        <w:ind w:left="360"/>
      </w:pPr>
    </w:p>
    <w:p w:rsidR="009C6CB6" w:rsidRDefault="009C6CB6" w:rsidP="009C6CB6">
      <w:pPr>
        <w:numPr>
          <w:ilvl w:val="0"/>
          <w:numId w:val="2"/>
        </w:numPr>
      </w:pPr>
      <w:r>
        <w:t xml:space="preserve">Beslut om hur protokoll skall fördelas ut. </w:t>
      </w:r>
      <w:r w:rsidR="0091614A">
        <w:tab/>
      </w:r>
      <w:r w:rsidR="0091614A">
        <w:tab/>
      </w:r>
      <w:r w:rsidR="0091614A">
        <w:tab/>
      </w:r>
    </w:p>
    <w:p w:rsidR="0091614A" w:rsidRDefault="0091614A" w:rsidP="0091614A">
      <w:pPr>
        <w:ind w:left="360"/>
      </w:pPr>
    </w:p>
    <w:p w:rsidR="0091614A" w:rsidRDefault="0091614A" w:rsidP="009C6CB6">
      <w:pPr>
        <w:numPr>
          <w:ilvl w:val="0"/>
          <w:numId w:val="2"/>
        </w:numPr>
      </w:pPr>
      <w:r>
        <w:t>Mötet avslutas.</w:t>
      </w:r>
      <w:r>
        <w:tab/>
      </w:r>
      <w:r>
        <w:tab/>
      </w:r>
      <w:r>
        <w:tab/>
      </w:r>
      <w:r>
        <w:tab/>
      </w:r>
      <w:r>
        <w:tab/>
      </w:r>
    </w:p>
    <w:p w:rsidR="009C6CB6" w:rsidRDefault="009C6CB6" w:rsidP="009C6CB6"/>
    <w:p w:rsidR="00916536" w:rsidRDefault="00916536" w:rsidP="00916536"/>
    <w:p w:rsidR="00916536" w:rsidRDefault="00916536" w:rsidP="00916536"/>
    <w:p w:rsidR="00EE6100" w:rsidRDefault="00EE6100" w:rsidP="00EE6100">
      <w:pPr>
        <w:ind w:left="360"/>
      </w:pPr>
    </w:p>
    <w:p w:rsidR="00EE6100" w:rsidRDefault="00EE6100" w:rsidP="00EE6100"/>
    <w:p w:rsidR="00EE6100" w:rsidRDefault="00EE6100" w:rsidP="00EE6100"/>
    <w:p w:rsidR="00EE6100" w:rsidRDefault="00EE6100" w:rsidP="00EE6100"/>
    <w:p w:rsidR="00EE6100" w:rsidRDefault="00EE6100" w:rsidP="00EE6100"/>
    <w:p w:rsidR="00F91847" w:rsidRDefault="00F91847" w:rsidP="00F91847"/>
    <w:p w:rsidR="00E635F1" w:rsidRDefault="00E635F1"/>
    <w:p w:rsidR="00F91847" w:rsidRDefault="00F91847"/>
    <w:p w:rsidR="00E635F1" w:rsidRDefault="00E635F1">
      <w:r>
        <w:t xml:space="preserve">                                                                                       </w:t>
      </w:r>
    </w:p>
    <w:sectPr w:rsidR="00E635F1" w:rsidSect="007A7F3C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EF" w:rsidRDefault="00CE0CEF">
      <w:r>
        <w:separator/>
      </w:r>
    </w:p>
  </w:endnote>
  <w:endnote w:type="continuationSeparator" w:id="0">
    <w:p w:rsidR="00CE0CEF" w:rsidRDefault="00CE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2C" w:rsidRDefault="005D702C">
    <w:pPr>
      <w:pStyle w:val="Sidfot"/>
      <w:rPr>
        <w:sz w:val="16"/>
      </w:rPr>
    </w:pPr>
  </w:p>
  <w:p w:rsidR="00764701" w:rsidRDefault="00764701">
    <w:pPr>
      <w:pStyle w:val="Sidfo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EF" w:rsidRDefault="00CE0CEF">
      <w:r>
        <w:separator/>
      </w:r>
    </w:p>
  </w:footnote>
  <w:footnote w:type="continuationSeparator" w:id="0">
    <w:p w:rsidR="00CE0CEF" w:rsidRDefault="00CE0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2C" w:rsidRPr="00764701" w:rsidRDefault="005D702C">
    <w:pPr>
      <w:pStyle w:val="Sidhuvud"/>
    </w:pPr>
    <w:proofErr w:type="spellStart"/>
    <w:r w:rsidRPr="00764701">
      <w:rPr>
        <w:b/>
        <w:sz w:val="28"/>
        <w:szCs w:val="28"/>
      </w:rPr>
      <w:t>Nannberga</w:t>
    </w:r>
    <w:proofErr w:type="spellEnd"/>
    <w:r w:rsidRPr="00764701">
      <w:rPr>
        <w:b/>
        <w:sz w:val="28"/>
        <w:szCs w:val="28"/>
      </w:rPr>
      <w:t xml:space="preserve"> Vatten </w:t>
    </w:r>
    <w:r w:rsidR="00764701" w:rsidRPr="00764701">
      <w:rPr>
        <w:b/>
        <w:sz w:val="28"/>
        <w:szCs w:val="28"/>
      </w:rPr>
      <w:t>Samfällighetsförening</w:t>
    </w:r>
    <w:r w:rsidR="00764701">
      <w:t xml:space="preserve"> </w:t>
    </w:r>
    <w:r w:rsidR="00764701">
      <w:tab/>
    </w:r>
    <w:proofErr w:type="spellStart"/>
    <w:r>
      <w:rPr>
        <w:sz w:val="16"/>
      </w:rPr>
      <w:t>Org.nr</w:t>
    </w:r>
    <w:proofErr w:type="spellEnd"/>
    <w:r>
      <w:rPr>
        <w:sz w:val="16"/>
      </w:rPr>
      <w:t xml:space="preserve">. 717901-9257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E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6B0DAF"/>
    <w:multiLevelType w:val="hybridMultilevel"/>
    <w:tmpl w:val="23B409F0"/>
    <w:lvl w:ilvl="0" w:tplc="79CE383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463BE7"/>
    <w:multiLevelType w:val="hybridMultilevel"/>
    <w:tmpl w:val="9CB0A5C0"/>
    <w:lvl w:ilvl="0" w:tplc="E2B24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35236"/>
    <w:multiLevelType w:val="hybridMultilevel"/>
    <w:tmpl w:val="7D468486"/>
    <w:lvl w:ilvl="0" w:tplc="F572A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94F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C50A45"/>
    <w:multiLevelType w:val="hybridMultilevel"/>
    <w:tmpl w:val="C09A66D6"/>
    <w:lvl w:ilvl="0" w:tplc="345E4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C61D8"/>
    <w:multiLevelType w:val="hybridMultilevel"/>
    <w:tmpl w:val="889ADB7C"/>
    <w:lvl w:ilvl="0" w:tplc="B0DA0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3618E"/>
    <w:multiLevelType w:val="hybridMultilevel"/>
    <w:tmpl w:val="8BDE6B46"/>
    <w:lvl w:ilvl="0" w:tplc="BFA6E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57132"/>
    <w:multiLevelType w:val="hybridMultilevel"/>
    <w:tmpl w:val="3842A738"/>
    <w:lvl w:ilvl="0" w:tplc="4C2CB2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E1970"/>
    <w:multiLevelType w:val="hybridMultilevel"/>
    <w:tmpl w:val="7C204292"/>
    <w:lvl w:ilvl="0" w:tplc="B8A050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312"/>
    <w:rsid w:val="000030F6"/>
    <w:rsid w:val="000164B9"/>
    <w:rsid w:val="00035630"/>
    <w:rsid w:val="000507AE"/>
    <w:rsid w:val="00065EFC"/>
    <w:rsid w:val="00074E12"/>
    <w:rsid w:val="00091343"/>
    <w:rsid w:val="000961F5"/>
    <w:rsid w:val="000A1B74"/>
    <w:rsid w:val="000E15B3"/>
    <w:rsid w:val="00106CB2"/>
    <w:rsid w:val="00116A4C"/>
    <w:rsid w:val="00137F0C"/>
    <w:rsid w:val="001469A5"/>
    <w:rsid w:val="0015008F"/>
    <w:rsid w:val="00185B0D"/>
    <w:rsid w:val="001960BA"/>
    <w:rsid w:val="001C37A2"/>
    <w:rsid w:val="001D443D"/>
    <w:rsid w:val="001E0FE7"/>
    <w:rsid w:val="001F0F0D"/>
    <w:rsid w:val="00226F0B"/>
    <w:rsid w:val="002501EC"/>
    <w:rsid w:val="00261E97"/>
    <w:rsid w:val="00266D1F"/>
    <w:rsid w:val="00275952"/>
    <w:rsid w:val="00284C9D"/>
    <w:rsid w:val="002A1932"/>
    <w:rsid w:val="002A7650"/>
    <w:rsid w:val="002C13D7"/>
    <w:rsid w:val="002D7D9B"/>
    <w:rsid w:val="003212E9"/>
    <w:rsid w:val="0035051E"/>
    <w:rsid w:val="00361685"/>
    <w:rsid w:val="00384096"/>
    <w:rsid w:val="00384C6A"/>
    <w:rsid w:val="00386A8F"/>
    <w:rsid w:val="003A0635"/>
    <w:rsid w:val="003C32D4"/>
    <w:rsid w:val="003D5FD5"/>
    <w:rsid w:val="00426972"/>
    <w:rsid w:val="00437422"/>
    <w:rsid w:val="00450545"/>
    <w:rsid w:val="004641D2"/>
    <w:rsid w:val="00482312"/>
    <w:rsid w:val="004A4665"/>
    <w:rsid w:val="004C43A9"/>
    <w:rsid w:val="004F06D3"/>
    <w:rsid w:val="004F66D9"/>
    <w:rsid w:val="00505643"/>
    <w:rsid w:val="00566FBC"/>
    <w:rsid w:val="00572B07"/>
    <w:rsid w:val="00575A44"/>
    <w:rsid w:val="00587C73"/>
    <w:rsid w:val="005963F4"/>
    <w:rsid w:val="005C3F92"/>
    <w:rsid w:val="005D702C"/>
    <w:rsid w:val="005F2C54"/>
    <w:rsid w:val="006373CA"/>
    <w:rsid w:val="00643126"/>
    <w:rsid w:val="00672AA0"/>
    <w:rsid w:val="00675EA4"/>
    <w:rsid w:val="00685869"/>
    <w:rsid w:val="006C7E2D"/>
    <w:rsid w:val="00742032"/>
    <w:rsid w:val="00753407"/>
    <w:rsid w:val="007635A8"/>
    <w:rsid w:val="00764701"/>
    <w:rsid w:val="007A2E97"/>
    <w:rsid w:val="007A7F3C"/>
    <w:rsid w:val="007B0C10"/>
    <w:rsid w:val="007B3E56"/>
    <w:rsid w:val="007C4389"/>
    <w:rsid w:val="007F1552"/>
    <w:rsid w:val="00820A58"/>
    <w:rsid w:val="00843EC4"/>
    <w:rsid w:val="00850D56"/>
    <w:rsid w:val="00855D16"/>
    <w:rsid w:val="00887D92"/>
    <w:rsid w:val="00890145"/>
    <w:rsid w:val="008A3410"/>
    <w:rsid w:val="008B0926"/>
    <w:rsid w:val="008D6596"/>
    <w:rsid w:val="008F008E"/>
    <w:rsid w:val="0091614A"/>
    <w:rsid w:val="00916536"/>
    <w:rsid w:val="009229EB"/>
    <w:rsid w:val="00930367"/>
    <w:rsid w:val="00940473"/>
    <w:rsid w:val="009473F3"/>
    <w:rsid w:val="00951341"/>
    <w:rsid w:val="009577FA"/>
    <w:rsid w:val="009850B0"/>
    <w:rsid w:val="009C6CB6"/>
    <w:rsid w:val="00A00F7A"/>
    <w:rsid w:val="00A3346E"/>
    <w:rsid w:val="00A43443"/>
    <w:rsid w:val="00A81CF5"/>
    <w:rsid w:val="00AA7C82"/>
    <w:rsid w:val="00AB1320"/>
    <w:rsid w:val="00AC4DCD"/>
    <w:rsid w:val="00AE31CA"/>
    <w:rsid w:val="00B2098E"/>
    <w:rsid w:val="00B225BE"/>
    <w:rsid w:val="00B47156"/>
    <w:rsid w:val="00B638ED"/>
    <w:rsid w:val="00B65E3B"/>
    <w:rsid w:val="00B728E2"/>
    <w:rsid w:val="00B86332"/>
    <w:rsid w:val="00B9178E"/>
    <w:rsid w:val="00BC5578"/>
    <w:rsid w:val="00BD42AD"/>
    <w:rsid w:val="00BD72EE"/>
    <w:rsid w:val="00BE29FF"/>
    <w:rsid w:val="00BF466E"/>
    <w:rsid w:val="00C1090E"/>
    <w:rsid w:val="00C12979"/>
    <w:rsid w:val="00C67628"/>
    <w:rsid w:val="00C70445"/>
    <w:rsid w:val="00C74682"/>
    <w:rsid w:val="00CB05C3"/>
    <w:rsid w:val="00CB6D14"/>
    <w:rsid w:val="00CE0CEF"/>
    <w:rsid w:val="00D00253"/>
    <w:rsid w:val="00D37767"/>
    <w:rsid w:val="00D51B6E"/>
    <w:rsid w:val="00D9315D"/>
    <w:rsid w:val="00DD6B08"/>
    <w:rsid w:val="00DE52DD"/>
    <w:rsid w:val="00DF6858"/>
    <w:rsid w:val="00E1361B"/>
    <w:rsid w:val="00E431AB"/>
    <w:rsid w:val="00E635F1"/>
    <w:rsid w:val="00EA526D"/>
    <w:rsid w:val="00EE6100"/>
    <w:rsid w:val="00EF3129"/>
    <w:rsid w:val="00EF7F3A"/>
    <w:rsid w:val="00F12CE5"/>
    <w:rsid w:val="00F735B6"/>
    <w:rsid w:val="00F91847"/>
    <w:rsid w:val="00FA0BFF"/>
    <w:rsid w:val="00FA6D70"/>
    <w:rsid w:val="00FB20CD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F3C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7A7F3C"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7A7F3C"/>
    <w:pPr>
      <w:keepNext/>
      <w:outlineLvl w:val="1"/>
    </w:pPr>
    <w:rPr>
      <w:b/>
      <w:sz w:val="40"/>
    </w:rPr>
  </w:style>
  <w:style w:type="paragraph" w:styleId="Rubrik3">
    <w:name w:val="heading 3"/>
    <w:basedOn w:val="Normal"/>
    <w:next w:val="Normal"/>
    <w:qFormat/>
    <w:rsid w:val="007A7F3C"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A7F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A7F3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7A7F3C"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575A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5A4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43443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– föreningsstämma</vt:lpstr>
    </vt:vector>
  </TitlesOfParts>
  <Company>SEMCO AB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– föreningsstämma</dc:title>
  <dc:creator>CEDERSTAM</dc:creator>
  <cp:lastModifiedBy>Ingemar</cp:lastModifiedBy>
  <cp:revision>6</cp:revision>
  <cp:lastPrinted>2015-06-26T18:33:00Z</cp:lastPrinted>
  <dcterms:created xsi:type="dcterms:W3CDTF">2016-02-17T18:07:00Z</dcterms:created>
  <dcterms:modified xsi:type="dcterms:W3CDTF">2016-02-17T21:21:00Z</dcterms:modified>
</cp:coreProperties>
</file>